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511" w:type="dxa"/>
        <w:tblInd w:w="-8" w:type="dxa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3935"/>
        <w:gridCol w:w="565"/>
        <w:gridCol w:w="3861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3150" w:type="dxa"/>
            <w:tcBorders>
              <w:top w:val="single" w:color="E7E6E6" w:themeColor="background2" w:sz="4" w:space="0"/>
              <w:left w:val="single" w:color="E7E6E6" w:themeColor="background2" w:sz="4" w:space="0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522095" cy="1522095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single" w:color="E7E6E6" w:themeColor="background2" w:sz="4" w:space="0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b/>
                <w:color w:val="1F4E79" w:themeColor="accent1" w:themeShade="80"/>
                <w:sz w:val="5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1F4E79" w:themeColor="accent1" w:themeShade="80"/>
                <w:sz w:val="52"/>
                <w:lang w:eastAsia="zh-CN"/>
              </w:rPr>
              <w:t>个人简历</w:t>
            </w:r>
          </w:p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用户研究员/</w:t>
            </w:r>
            <w:r>
              <w:rPr>
                <w:rFonts w:hint="eastAsia" w:ascii="微软雅黑" w:hAnsi="微软雅黑" w:eastAsia="微软雅黑"/>
              </w:rPr>
              <w:t>应届</w:t>
            </w:r>
          </w:p>
        </w:tc>
        <w:tc>
          <w:tcPr>
            <w:tcW w:w="3861" w:type="dxa"/>
            <w:tcBorders>
              <w:top w:val="single" w:color="E7E6E6" w:themeColor="background2" w:sz="4" w:space="0"/>
              <w:bottom w:val="nil"/>
              <w:right w:val="single" w:color="E7E6E6" w:themeColor="background2" w:sz="4" w:space="0"/>
            </w:tcBorders>
            <w:shd w:val="clear" w:color="auto" w:fill="1F4E79" w:themeFill="accent1" w:themeFillShade="80"/>
            <w:vAlign w:val="center"/>
          </w:tcPr>
          <w:p>
            <w:pPr>
              <w:spacing w:line="320" w:lineRule="exact"/>
              <w:ind w:left="175" w:leftChars="73" w:right="348" w:rightChars="145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电话：18010001000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邮箱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office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@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microsoft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com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QQ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：3093242906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微博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: @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微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软OfficePLUS</w:t>
            </w:r>
          </w:p>
          <w:p>
            <w:pPr>
              <w:spacing w:before="228" w:beforeLines="70" w:line="320" w:lineRule="exact"/>
              <w:ind w:left="175" w:leftChars="73" w:right="348" w:rightChars="145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地址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: 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北京市海淀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区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中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关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村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东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路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号清华科技园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D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座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层</w:t>
            </w:r>
            <w:r>
              <w:rPr>
                <w:rFonts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(100084)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教育背景</w:t>
            </w:r>
          </w:p>
          <w:p>
            <w:pPr>
              <w:spacing w:before="326" w:beforeLines="100"/>
              <w:ind w:left="173" w:leftChars="72"/>
              <w:rPr>
                <w:rFonts w:ascii="微软雅黑" w:hAnsi="微软雅黑" w:eastAsia="微软雅黑"/>
              </w:rPr>
            </w:pPr>
          </w:p>
        </w:tc>
        <w:tc>
          <w:tcPr>
            <w:tcW w:w="8361" w:type="dxa"/>
            <w:gridSpan w:val="3"/>
            <w:tcBorders>
              <w:top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tabs>
                <w:tab w:val="right" w:pos="7796"/>
              </w:tabs>
              <w:spacing w:before="163" w:beforeLines="50" w:line="400" w:lineRule="exact"/>
              <w:ind w:right="206" w:rightChars="86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北京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微软在线大学 </w:t>
            </w: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心理学院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2014.09-2017.06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5528"/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应用心理学</w:t>
            </w: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硕士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GPA 3.6/4.0  排名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3/16</w:t>
            </w:r>
          </w:p>
          <w:p>
            <w:pPr>
              <w:tabs>
                <w:tab w:val="right" w:pos="7796"/>
              </w:tabs>
              <w:spacing w:before="163" w:beforeLines="50" w:line="400" w:lineRule="exact"/>
              <w:ind w:right="206" w:rightChars="86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北京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微软在线大学 </w:t>
            </w: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心理学院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2014.09-2017.06</w:t>
            </w:r>
          </w:p>
          <w:p>
            <w:pPr>
              <w:tabs>
                <w:tab w:val="left" w:pos="5528"/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心理学</w:t>
            </w: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本科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GPA 3.6/4.0  排名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3/16</w:t>
            </w:r>
            <w:r>
              <w:rPr>
                <w:rFonts w:ascii="微软雅黑" w:hAnsi="微软雅黑" w:eastAsia="微软雅黑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2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-11430</wp:posOffset>
                      </wp:positionV>
                      <wp:extent cx="4953000" cy="0"/>
                      <wp:effectExtent l="0" t="0" r="25400" b="25400"/>
                      <wp:wrapNone/>
                      <wp:docPr id="1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1" o:spid="_x0000_s1026" o:spt="20" style="position:absolute;left:0pt;margin-left:157.15pt;margin-top:-0.9pt;height:0pt;width:390pt;z-index:251661312;mso-width-relative:page;mso-height-relative:page;" filled="f" stroked="t" coordsize="21600,21600" o:gfxdata="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PphG11wAAAAoBAAAPAAAAAAAAAAEAIAAAACIA&#10;AABkcnMvZG93bnJldi54bWxQSwECFAAUAAAACACHTuJAKwb0mdEBAABjAwAADgAAAAAAAAABACAA&#10;AAAmAQAAZHJzL2Uyb0RvYy54bWxQSwUGAAAAAAYABgBZAQAAa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  <w10:anchorlock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实践经历</w:t>
            </w:r>
          </w:p>
          <w:p>
            <w:pPr>
              <w:ind w:left="456" w:leftChars="190"/>
              <w:jc w:val="center"/>
              <w:rPr>
                <w:rFonts w:ascii="微软雅黑" w:hAnsi="微软雅黑" w:eastAsia="微软雅黑"/>
                <w:sz w:val="32"/>
                <w:szCs w:val="32"/>
              </w:rPr>
            </w:pPr>
          </w:p>
        </w:tc>
        <w:tc>
          <w:tcPr>
            <w:tcW w:w="8361" w:type="dxa"/>
            <w:gridSpan w:val="3"/>
            <w:tcBorders>
              <w:top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tabs>
                <w:tab w:val="right" w:pos="7796"/>
              </w:tabs>
              <w:spacing w:before="163" w:beforeLines="50" w:line="40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北京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微软在线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公司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2015.09-2016.03</w:t>
            </w:r>
          </w:p>
          <w:p>
            <w:pPr>
              <w:tabs>
                <w:tab w:val="right" w:pos="7796"/>
              </w:tabs>
              <w:spacing w:line="400" w:lineRule="exact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>用户研究实习生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进行相关产品的易用性和功能分析，进行产品开发全流程中的用户研究工作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辅助并参与研究需求的沟通和梳理，参与研究方案的讨论和制定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对相关产品的市场需求进行分析参与深度访谈、焦点小组、可用性测试、用户行为观察等工作的现场执行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撰写问卷，提取用户后台数据，进行数据分析，撰写调研报告、产品分析报告 </w:t>
            </w:r>
          </w:p>
          <w:p>
            <w:pPr>
              <w:tabs>
                <w:tab w:val="right" w:pos="7796"/>
              </w:tabs>
              <w:spacing w:before="163" w:beforeLines="50" w:line="400" w:lineRule="exact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北京</w:t>
            </w: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微软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教育有限公司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2015.03-2015.06</w:t>
            </w:r>
          </w:p>
          <w:p>
            <w:pPr>
              <w:tabs>
                <w:tab w:val="right" w:pos="7796"/>
              </w:tabs>
              <w:spacing w:line="400" w:lineRule="exact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>心理</w:t>
            </w:r>
            <w:r>
              <w:rPr>
                <w:rFonts w:hint="eastAsia" w:ascii="微软雅黑" w:hAnsi="微软雅黑" w:eastAsia="微软雅黑"/>
                <w:color w:val="2E75B6" w:themeColor="accent1" w:themeShade="BF"/>
                <w:sz w:val="21"/>
                <w:szCs w:val="21"/>
              </w:rPr>
              <w:t>学</w:t>
            </w: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>研究员实习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根据检测系统的研发需求，搜集、分析、整理、提炼文献资料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以心理学为切入点，研究人的意识与潜意识的对应关系，并形成可测量的问卷报告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参与案例的分析与研究，将理论与案例相结合，为研发提供数据支持；提炼各种观点、结论，为研究深入开展提供参考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运用人才测评工具，撰写人才测评报告</w:t>
            </w:r>
          </w:p>
          <w:p>
            <w:pPr>
              <w:tabs>
                <w:tab w:val="right" w:pos="7796"/>
              </w:tabs>
              <w:spacing w:before="163" w:beforeLines="50" w:line="40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北京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 xml:space="preserve">微软在线大学 </w:t>
            </w: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心理咨询中心</w:t>
            </w:r>
            <w:r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ab/>
            </w:r>
            <w:r>
              <w:rPr>
                <w:rFonts w:ascii="微软雅黑" w:hAnsi="微软雅黑" w:eastAsia="微软雅黑"/>
                <w:sz w:val="21"/>
                <w:szCs w:val="21"/>
              </w:rPr>
              <w:t>2014.09-2015.06</w:t>
            </w:r>
          </w:p>
          <w:p>
            <w:pPr>
              <w:tabs>
                <w:tab w:val="right" w:pos="7796"/>
              </w:tabs>
              <w:spacing w:line="400" w:lineRule="exact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  <w:t>项目成员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负责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学校心理咨询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中心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的日常事务，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包括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咨询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室预约管理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、咨询服务答疑等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协助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咨询师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开展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工作，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共参与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咨询20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余场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，负责咨询记录、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数据分析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报告攥写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等工作。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3150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ind w:left="456" w:leftChars="190"/>
              <w:jc w:val="center"/>
              <w:rPr>
                <w:rFonts w:ascii="微软雅黑" w:hAnsi="微软雅黑" w:eastAsia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21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40640</wp:posOffset>
                      </wp:positionV>
                      <wp:extent cx="4953000" cy="0"/>
                      <wp:effectExtent l="0" t="0" r="25400" b="25400"/>
                      <wp:wrapNone/>
                      <wp:docPr id="3" name="直线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连接符 3" o:spid="_x0000_s1026" o:spt="20" style="position:absolute;left:0pt;margin-left:157.15pt;margin-top:3.2pt;height:0pt;width:390pt;z-index:251663360;mso-width-relative:page;mso-height-relative:page;" filled="f" stroked="t" coordsize="21600,21600" o:gfxdata="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jTWG1wAAAAgBAAAPAAAAAAAAAAEAIAAAACIA&#10;AABkcnMvZG93bnJldi54bWxQSwECFAAUAAAACACHTuJAnt645NEBAABjAwAADgAAAAAAAAABACAA&#10;AAAmAQAAZHJzL2Uyb0RvYy54bWxQSwUGAAAAAAYABgBZAQAAa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  <w10:anchorlock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技能&amp;</w:t>
            </w: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荣誉</w:t>
            </w:r>
          </w:p>
        </w:tc>
        <w:tc>
          <w:tcPr>
            <w:tcW w:w="393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精通 SPSS EXCEL 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熟练使用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WORD PPT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英语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：CET 6 580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2E75B6" w:themeColor="accent1" w:themeShade="BF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心理咨询师三级证书</w:t>
            </w:r>
          </w:p>
        </w:tc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single" w:color="E7E6E6" w:themeColor="background2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7796"/>
              </w:tabs>
              <w:spacing w:line="400" w:lineRule="exact"/>
              <w:ind w:right="199" w:rightChars="83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北京市优秀毕业生、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北京市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三好学生、</w:t>
            </w:r>
          </w:p>
          <w:p>
            <w:pPr>
              <w:tabs>
                <w:tab w:val="right" w:pos="7796"/>
              </w:tabs>
              <w:spacing w:line="400" w:lineRule="exact"/>
              <w:ind w:right="199" w:rightChars="83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优秀学生干部、一等优秀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奖学金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</w:t>
            </w:r>
          </w:p>
          <w:p>
            <w:pPr>
              <w:tabs>
                <w:tab w:val="right" w:pos="7796"/>
              </w:tabs>
              <w:spacing w:line="400" w:lineRule="exact"/>
              <w:ind w:right="199" w:rightChars="83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校园“先进个人”、心理学院“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心理知识竞赛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”第二名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  <w:tc>
          <w:tcPr>
            <w:tcW w:w="8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sectPr>
      <w:pgSz w:w="11900" w:h="16840"/>
      <w:pgMar w:top="159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1902039">
    <w:nsid w:val="42464757"/>
    <w:multiLevelType w:val="multilevel"/>
    <w:tmpl w:val="42464757"/>
    <w:lvl w:ilvl="0" w:tentative="1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1119020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78"/>
    <w:rsid w:val="0000442B"/>
    <w:rsid w:val="0008762A"/>
    <w:rsid w:val="000B0E96"/>
    <w:rsid w:val="000C3951"/>
    <w:rsid w:val="000C3B1D"/>
    <w:rsid w:val="000E4DFE"/>
    <w:rsid w:val="001E52C9"/>
    <w:rsid w:val="001F0182"/>
    <w:rsid w:val="001F1BAC"/>
    <w:rsid w:val="00251682"/>
    <w:rsid w:val="002D0C0B"/>
    <w:rsid w:val="002D0FDE"/>
    <w:rsid w:val="002E222D"/>
    <w:rsid w:val="003510F5"/>
    <w:rsid w:val="00374652"/>
    <w:rsid w:val="00386EEA"/>
    <w:rsid w:val="00394AE7"/>
    <w:rsid w:val="003F2DA4"/>
    <w:rsid w:val="00417CE3"/>
    <w:rsid w:val="004209FB"/>
    <w:rsid w:val="004576A3"/>
    <w:rsid w:val="004C3191"/>
    <w:rsid w:val="004D7C79"/>
    <w:rsid w:val="00504411"/>
    <w:rsid w:val="00515E66"/>
    <w:rsid w:val="00535D43"/>
    <w:rsid w:val="005A529B"/>
    <w:rsid w:val="005B57DD"/>
    <w:rsid w:val="006566ED"/>
    <w:rsid w:val="006918E3"/>
    <w:rsid w:val="007068D2"/>
    <w:rsid w:val="00750E16"/>
    <w:rsid w:val="00752872"/>
    <w:rsid w:val="00766278"/>
    <w:rsid w:val="007732EC"/>
    <w:rsid w:val="00777AD3"/>
    <w:rsid w:val="007B0157"/>
    <w:rsid w:val="007F1D86"/>
    <w:rsid w:val="008379F1"/>
    <w:rsid w:val="0087014F"/>
    <w:rsid w:val="00895E2B"/>
    <w:rsid w:val="008E3894"/>
    <w:rsid w:val="00905FFA"/>
    <w:rsid w:val="00993A11"/>
    <w:rsid w:val="009A48E6"/>
    <w:rsid w:val="009A6E89"/>
    <w:rsid w:val="00A461CA"/>
    <w:rsid w:val="00C405CC"/>
    <w:rsid w:val="00C457D6"/>
    <w:rsid w:val="00D27573"/>
    <w:rsid w:val="00DB614E"/>
    <w:rsid w:val="00DD1254"/>
    <w:rsid w:val="00DD70BF"/>
    <w:rsid w:val="00DE7647"/>
    <w:rsid w:val="00DF124E"/>
    <w:rsid w:val="00E17ED8"/>
    <w:rsid w:val="00E2323D"/>
    <w:rsid w:val="00E72D4E"/>
    <w:rsid w:val="00E82BB3"/>
    <w:rsid w:val="00E8767E"/>
    <w:rsid w:val="00EC60C7"/>
    <w:rsid w:val="00F05215"/>
    <w:rsid w:val="00F379CE"/>
    <w:rsid w:val="00F44B45"/>
    <w:rsid w:val="4AD472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8">
    <w:name w:val="标题 1字符"/>
    <w:basedOn w:val="3"/>
    <w:link w:val="2"/>
    <w:uiPriority w:val="9"/>
    <w:rPr>
      <w:b/>
      <w:bCs/>
      <w:kern w:val="44"/>
      <w:sz w:val="44"/>
      <w:szCs w:val="44"/>
    </w:rPr>
  </w:style>
  <w:style w:type="paragraph" w:customStyle="1" w:styleId="9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1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2016-03-16T06:22:00Z</dcterms:created>
  <dc:creator>Microsoft Office 用户</dc:creator>
  <cp:lastModifiedBy>Administrator</cp:lastModifiedBy>
  <cp:lastPrinted>2016-03-17T04:10:00Z</cp:lastPrinted>
  <dcterms:modified xsi:type="dcterms:W3CDTF">2016-04-16T08:47:20Z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