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77" w:rsidRDefault="000E35B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66040</wp:posOffset>
            </wp:positionH>
            <wp:positionV relativeFrom="paragraph">
              <wp:posOffset>-843280</wp:posOffset>
            </wp:positionV>
            <wp:extent cx="7447280" cy="10483850"/>
            <wp:effectExtent l="0" t="0" r="0" b="698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539" cy="1051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2317115</wp:posOffset>
                </wp:positionV>
                <wp:extent cx="6503670" cy="7031990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473" cy="7031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2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399"/>
                            </w:tblGrid>
                            <w:tr w:rsidR="00770A77"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noProof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42" name="图片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图片 4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2014-2016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西华师范大学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专业：学科教学（语文）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学历：教育硕士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2010-2014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陕西中医药大学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专业：汉语言文学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学历：文学学士</w:t>
                            </w:r>
                          </w:p>
                          <w:p w:rsidR="00770A77" w:rsidRDefault="00770A77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9493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647"/>
                            </w:tblGrid>
                            <w:tr w:rsidR="00770A77">
                              <w:trPr>
                                <w:trHeight w:val="601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noProof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44" name="图片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图片 4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实习实践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4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广东海洋大学寸金学院会计系办公室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办公室行政助理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 w:rsidR="00770A77" w:rsidRDefault="00770A77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9493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647"/>
                            </w:tblGrid>
                            <w:tr w:rsidR="00770A77">
                              <w:trPr>
                                <w:trHeight w:val="658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noProof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45" name="图片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" name="图片 4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3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所持证书：英语四级证书、普通话二级甲等证书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研究生阶段：优秀党员、校级优秀毕业生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本科阶段：校级三好学生、系级三好学生、优秀学生干部、优秀主持人</w:t>
                            </w:r>
                          </w:p>
                          <w:p w:rsidR="00770A77" w:rsidRDefault="00770A77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9493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8647"/>
                            </w:tblGrid>
                            <w:tr w:rsidR="00770A77">
                              <w:trPr>
                                <w:trHeight w:val="685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noProof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46" name="图片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图片 4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专业技能：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会计从业资格证书、助理会计师资格证（初级会计师资格证）。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语言技能：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CET-4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、普通话二级甲等。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软件技能：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计算机《二级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MS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高级应用》《二级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数据库》证书。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其他技能：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中国音乐学院五级证书（已学至九级）。</w:t>
                            </w:r>
                          </w:p>
                          <w:p w:rsidR="00770A77" w:rsidRDefault="00770A77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9558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707"/>
                            </w:tblGrid>
                            <w:tr w:rsidR="00770A77">
                              <w:trPr>
                                <w:trHeight w:val="37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noProof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47" name="图片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图片 4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 w:hint="eastAsia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良好的公共关系意识，善于沟通，具备一定的活动策划和组织协调能力。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良好的心态和责任感，吃苦耐劳，擅于管理时间，勇于面对变化和挑战。</w:t>
                            </w:r>
                          </w:p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ind w:leftChars="472" w:left="1133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良好的学习能力，习惯制定切实可行的学习计划，勤于学习能不断提高。</w:t>
                            </w:r>
                          </w:p>
                          <w:p w:rsidR="00770A77" w:rsidRDefault="00770A77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微软雅黑" w:eastAsia="微软雅黑" w:hAnsi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style="position:absolute;left:0;text-align:left;margin-left:-49pt;margin-top:182.45pt;width:512.1pt;height:55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" filled="f" stroked="f">
                <v:textbox>
                  <w:txbxContent>
                    <w:tbl>
                      <w:tblPr>
                        <w:tblStyle w:val="a4"/>
                        <w:tblW w:w="92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399"/>
                      </w:tblGrid>
                      <w:tr w:rsidR="00770A77">
                        <w:tc>
                          <w:tcPr>
                            <w:tcW w:w="846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42" name="图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图片 4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c>
                      </w:tr>
                    </w:tbl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2014-2016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西华师范大学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专业：学科教学（语文）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学历：教育硕士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2010-2014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陕西中医药大学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专业：汉语言文学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学历：文学学士</w:t>
                      </w:r>
                    </w:p>
                    <w:p w:rsidR="00770A77" w:rsidRDefault="00770A77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4"/>
                        <w:tblW w:w="9493" w:type="dxa"/>
                        <w:tblBorders>
                          <w:top w:val="dotted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647"/>
                      </w:tblGrid>
                      <w:tr w:rsidR="00770A77">
                        <w:trPr>
                          <w:trHeight w:val="601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44" name="图片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图片 4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实习实践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770A77" w:rsidRDefault="000E35BB">
                      <w:pPr>
                        <w:pStyle w:val="a3"/>
                        <w:spacing w:before="0" w:beforeAutospacing="0" w:after="0" w:afterAutospacing="0" w:line="4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广东海洋大学寸金学院会计系办公室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办公室行政助理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内务支持：负责收发学校传真复印、扫描文档、收发信件、文件、快递包裹的接收等。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活动支持：负责学校员工活动，各种展览、庆典、会议安排、组织、文体活动安排等。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文案支持：负责撰写起草、整理、归档学校日常公文、资料、文档及相关统计数据。</w:t>
                      </w:r>
                    </w:p>
                    <w:p w:rsidR="00770A77" w:rsidRDefault="00770A77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4"/>
                        <w:tblW w:w="9493" w:type="dxa"/>
                        <w:tblBorders>
                          <w:top w:val="dotted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647"/>
                      </w:tblGrid>
                      <w:tr w:rsidR="00770A77">
                        <w:trPr>
                          <w:trHeight w:val="658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45" name="图片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图片 4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3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</w:tc>
                      </w:tr>
                    </w:tbl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所持证书：英语四级证书、普通话二级甲等证书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研究生阶段：优秀党员、校级优秀毕业生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本科阶段：校级三好学生、系级三好学生、优秀学生干部、优秀主持人</w:t>
                      </w:r>
                    </w:p>
                    <w:p w:rsidR="00770A77" w:rsidRDefault="00770A77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</w:p>
                    <w:tbl>
                      <w:tblPr>
                        <w:tblStyle w:val="a4"/>
                        <w:tblW w:w="9493" w:type="dxa"/>
                        <w:tblBorders>
                          <w:top w:val="dotted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8647"/>
                      </w:tblGrid>
                      <w:tr w:rsidR="00770A77">
                        <w:trPr>
                          <w:trHeight w:val="685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46" name="图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图片 4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c>
                      </w:tr>
                    </w:tbl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专业技能：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会计从业资格证书、助理会计师资格证（初级会计师资格证）。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语言技能：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CET-4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、普通话二级甲等。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软件技能：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计算机《二级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MS 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高级应用》《二级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数据库》证书。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其他技能：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中国音乐学院五级证书（已学至九级）。</w:t>
                      </w:r>
                    </w:p>
                    <w:p w:rsidR="00770A77" w:rsidRDefault="00770A77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</w:p>
                    <w:tbl>
                      <w:tblPr>
                        <w:tblStyle w:val="a4"/>
                        <w:tblW w:w="9558" w:type="dxa"/>
                        <w:tblBorders>
                          <w:top w:val="dotted" w:sz="4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707"/>
                      </w:tblGrid>
                      <w:tr w:rsidR="00770A77">
                        <w:trPr>
                          <w:trHeight w:val="377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noProof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47" name="图片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图片 4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 w:hint="eastAsia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c>
                      </w:tr>
                    </w:tbl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良好的公共关系意识，善于沟通，具备一定的活动策划和组织协调能力。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良好的心态和责任感，吃苦耐劳，擅于管理时间，勇于面对变化和挑战。</w:t>
                      </w:r>
                    </w:p>
                    <w:p w:rsidR="00770A77" w:rsidRDefault="000E35BB">
                      <w:pPr>
                        <w:pStyle w:val="a3"/>
                        <w:spacing w:before="0" w:beforeAutospacing="0" w:after="0" w:afterAutospacing="0" w:line="360" w:lineRule="exact"/>
                        <w:ind w:leftChars="472" w:left="1133"/>
                        <w:rPr>
                          <w:color w:val="595959" w:themeColor="text1" w:themeTint="A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良好的学习能力，习惯制定切实可行的学习计划，勤于学习能不断提高。</w:t>
                      </w:r>
                    </w:p>
                    <w:p w:rsidR="00770A77" w:rsidRDefault="00770A77">
                      <w:pPr>
                        <w:pStyle w:val="a3"/>
                        <w:spacing w:before="0" w:beforeAutospacing="0" w:after="0" w:afterAutospacing="0" w:line="360" w:lineRule="exact"/>
                        <w:rPr>
                          <w:rFonts w:ascii="微软雅黑" w:eastAsia="微软雅黑" w:hAnsi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1536700</wp:posOffset>
                </wp:positionV>
                <wp:extent cx="5142865" cy="697865"/>
                <wp:effectExtent l="0" t="0" r="0" b="0"/>
                <wp:wrapNone/>
                <wp:docPr id="10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641" cy="6976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 w:line="0" w:lineRule="atLeast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现居北京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    /    23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岁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   /     2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年工作经验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    /   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>中共党员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Style w:val="a4"/>
                              <w:tblW w:w="7546" w:type="dxa"/>
                              <w:tblInd w:w="-48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1735"/>
                              <w:gridCol w:w="425"/>
                              <w:gridCol w:w="2126"/>
                              <w:gridCol w:w="425"/>
                              <w:gridCol w:w="2410"/>
                            </w:tblGrid>
                            <w:tr w:rsidR="00770A77">
                              <w:trPr>
                                <w:trHeight w:val="419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noProof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48" name="图片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图片 4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noProof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50" name="图片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图片 5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0000@qq.com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51" name="图片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图片 5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770A77" w:rsidRDefault="000E35BB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方正兰亭黑简体" w:eastAsia="方正兰亭黑简体" w:cstheme="minorBidi" w:hint="eastAsia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 w:rsidR="00770A77" w:rsidRDefault="00770A77">
                            <w:pPr>
                              <w:pStyle w:val="a3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6" o:spid="_x0000_s1027" type="#_x0000_t202" style="position:absolute;left:0;text-align:left;margin-left:76.25pt;margin-top:121pt;width:404.95pt;height:54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" filled="f" stroked="f">
                <v:textbox>
                  <w:txbxContent>
                    <w:p w:rsidR="00770A77" w:rsidRDefault="000E35BB">
                      <w:pPr>
                        <w:pStyle w:val="a3"/>
                        <w:spacing w:before="0" w:beforeAutospacing="0" w:after="0" w:afterAutospacing="0" w:line="0" w:lineRule="atLeast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>现居北京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 xml:space="preserve">    /    23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>岁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 xml:space="preserve">   /     2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>年工作经验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 xml:space="preserve">    /   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>中共党员</w:t>
                      </w:r>
                      <w:r>
                        <w:rPr>
                          <w:rFonts w:ascii="方正兰亭黑简体" w:eastAsia="方正兰亭黑简体" w:cstheme="minorBidi" w:hint="eastAsia"/>
                          <w:color w:val="665656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</w:p>
                    <w:tbl>
                      <w:tblPr>
                        <w:tblStyle w:val="a4"/>
                        <w:tblW w:w="7546" w:type="dxa"/>
                        <w:tblInd w:w="-48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1735"/>
                        <w:gridCol w:w="425"/>
                        <w:gridCol w:w="2126"/>
                        <w:gridCol w:w="425"/>
                        <w:gridCol w:w="2410"/>
                      </w:tblGrid>
                      <w:tr w:rsidR="00770A77">
                        <w:trPr>
                          <w:trHeight w:val="419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noProof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48" name="图片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图片 4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35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noProof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50" name="图片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图片 5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0000@qq.com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51" name="图片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图片 5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770A77" w:rsidRDefault="000E35BB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方正兰亭黑简体" w:eastAsia="方正兰亭黑简体" w:cstheme="minorBidi" w:hint="eastAsia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 w:rsidR="00770A77" w:rsidRDefault="00770A77">
                      <w:pPr>
                        <w:pStyle w:val="a3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·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647065</wp:posOffset>
                </wp:positionV>
                <wp:extent cx="1562100" cy="712470"/>
                <wp:effectExtent l="0" t="0" r="0" b="0"/>
                <wp:wrapNone/>
                <wp:docPr id="5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0A77" w:rsidRDefault="009840F1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方正兰亭粗黑简体" w:eastAsia="方正兰亭粗黑简体" w:hint="eastAsia"/>
                                <w:color w:val="FFFFFF"/>
                                <w:spacing w:val="60"/>
                                <w:kern w:val="24"/>
                                <w:sz w:val="56"/>
                                <w:szCs w:val="56"/>
                              </w:rPr>
                              <w:t>小萝卜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8" type="#_x0000_t202" style="position:absolute;left:0;text-align:left;margin-left:78.25pt;margin-top:50.95pt;width:123pt;height: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" filled="f" stroked="f">
                <v:textbox style="mso-fit-shape-to-text:t">
                  <w:txbxContent>
                    <w:p w:rsidR="00770A77" w:rsidRDefault="009840F1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方正兰亭粗黑简体" w:eastAsia="方正兰亭粗黑简体" w:hint="eastAsia"/>
                          <w:color w:val="FFFFFF"/>
                          <w:spacing w:val="60"/>
                          <w:kern w:val="24"/>
                          <w:sz w:val="56"/>
                          <w:szCs w:val="56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</w:p>
    <w:p w:rsidR="00770A77" w:rsidRDefault="009840F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ACCE42" wp14:editId="12719983">
            <wp:simplePos x="0" y="0"/>
            <wp:positionH relativeFrom="page">
              <wp:posOffset>411560</wp:posOffset>
            </wp:positionH>
            <wp:positionV relativeFrom="paragraph">
              <wp:posOffset>287655</wp:posOffset>
            </wp:positionV>
            <wp:extent cx="1487510" cy="1494766"/>
            <wp:effectExtent l="190500" t="152400" r="151130" b="182245"/>
            <wp:wrapNone/>
            <wp:docPr id="5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10" cy="1494766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0A77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BB" w:rsidRDefault="000E35BB" w:rsidP="009840F1">
      <w:r>
        <w:separator/>
      </w:r>
    </w:p>
  </w:endnote>
  <w:endnote w:type="continuationSeparator" w:id="0">
    <w:p w:rsidR="000E35BB" w:rsidRDefault="000E35BB" w:rsidP="0098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粗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兰亭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BB" w:rsidRDefault="000E35BB" w:rsidP="009840F1">
      <w:r>
        <w:separator/>
      </w:r>
    </w:p>
  </w:footnote>
  <w:footnote w:type="continuationSeparator" w:id="0">
    <w:p w:rsidR="000E35BB" w:rsidRDefault="000E35BB" w:rsidP="00984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19"/>
    <w:rsid w:val="000E35BB"/>
    <w:rsid w:val="00253319"/>
    <w:rsid w:val="00770A77"/>
    <w:rsid w:val="009840F1"/>
    <w:rsid w:val="00993A11"/>
    <w:rsid w:val="00DD70BF"/>
    <w:rsid w:val="00F379CE"/>
    <w:rsid w:val="2A6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4">
    <w:name w:val="Table Grid"/>
    <w:basedOn w:val="a1"/>
    <w:uiPriority w:val="3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840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40F1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84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840F1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84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840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table" w:styleId="a4">
    <w:name w:val="Table Grid"/>
    <w:basedOn w:val="a1"/>
    <w:uiPriority w:val="3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840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840F1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84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840F1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84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840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2</cp:revision>
  <dcterms:created xsi:type="dcterms:W3CDTF">2015-11-06T05:03:00Z</dcterms:created>
  <dcterms:modified xsi:type="dcterms:W3CDTF">2016-11-15T14:58:00Z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