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</w:rPr>
      </w:pPr>
      <w:bookmarkStart w:id="0" w:name="_GoBack"/>
      <w:bookmarkEnd w:id="0"/>
      <w:r>
        <w:rPr>
          <w:rFonts w:ascii="Calibri" w:hAnsi="Calibri" w:eastAsia="宋体"/>
          <w:b/>
          <w:kern w:val="2"/>
          <w:sz w:val="21"/>
          <w:szCs w:val="22"/>
          <w:lang w:val="en-US" w:eastAsia="zh-CN" w:bidi="ar-SA"/>
        </w:rPr>
        <w:pict>
          <v:rect id="Rectangle 5" o:spid="_x0000_s1026" style="position:absolute;left:0;margin-left:-16.7pt;margin-top:121.4pt;height:550.95pt;width:478.25pt;rotation:0f;z-index:251661312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atLeast"/>
                    <w:rPr>
                      <w:rFonts w:ascii="Tahoma" w:hAnsi="Tahoma" w:eastAsia="楷体_GB2312" w:cs="Tahoma"/>
                      <w:b/>
                      <w:color w:val="1F497D"/>
                      <w:sz w:val="28"/>
                      <w:szCs w:val="28"/>
                    </w:rPr>
                  </w:pPr>
                  <w:r>
                    <w:rPr>
                      <w:rFonts w:ascii="Tahoma" w:hAnsi="Tahoma" w:eastAsia="楷体_GB2312" w:cs="Tahoma"/>
                      <w:b/>
                      <w:color w:val="1F497D"/>
                      <w:sz w:val="28"/>
                      <w:szCs w:val="28"/>
                    </w:rPr>
                    <w:t>基本资料</w:t>
                  </w:r>
                </w:p>
                <w:p>
                  <w:pPr>
                    <w:widowControl/>
                    <w:tabs>
                      <w:tab w:val="left" w:pos="5760"/>
                    </w:tabs>
                    <w:rPr>
                      <w:rFonts w:hint="eastAsia" w:ascii="Tahoma" w:hAnsi="Tahoma" w:cs="Tahoma"/>
                      <w:b w:val="0"/>
                      <w:bCs/>
                      <w:color w:val="3F3F3F"/>
                      <w:sz w:val="24"/>
                      <w:szCs w:val="24"/>
                    </w:rPr>
                  </w:pPr>
                  <w:r>
                    <w:rPr>
                      <w:rFonts w:hint="eastAsia" w:ascii="Tahoma" w:hAnsi="Tahoma" w:cs="Tahoma"/>
                      <w:b w:val="0"/>
                      <w:bCs/>
                      <w:color w:val="3F3F3F"/>
                      <w:sz w:val="24"/>
                      <w:szCs w:val="24"/>
                    </w:rPr>
                    <w:t>姓名：</w:t>
                  </w:r>
                  <w:r>
                    <w:rPr>
                      <w:rFonts w:hint="eastAsia" w:ascii="Tahoma" w:hAnsi="Tahoma" w:cs="Tahoma"/>
                      <w:b w:val="0"/>
                      <w:bCs/>
                      <w:color w:val="3F3F3F"/>
                      <w:sz w:val="24"/>
                      <w:szCs w:val="24"/>
                      <w:lang w:val="en-US" w:eastAsia="zh-CN"/>
                    </w:rPr>
                    <w:t>薛治文</w:t>
                  </w:r>
                  <w:r>
                    <w:rPr>
                      <w:rFonts w:hint="eastAsia" w:ascii="Tahoma" w:hAnsi="Tahoma" w:cs="Tahoma"/>
                      <w:b w:val="0"/>
                      <w:bCs/>
                      <w:color w:val="3F3F3F"/>
                      <w:sz w:val="24"/>
                      <w:szCs w:val="24"/>
                    </w:rPr>
                    <w:t xml:space="preserve">                          性    别：男</w:t>
                  </w:r>
                </w:p>
                <w:p>
                  <w:pPr>
                    <w:widowControl/>
                    <w:tabs>
                      <w:tab w:val="left" w:pos="5760"/>
                    </w:tabs>
                    <w:rPr>
                      <w:rFonts w:hint="eastAsia" w:ascii="Tahoma" w:hAnsi="Tahoma" w:cs="Tahoma"/>
                      <w:b w:val="0"/>
                      <w:bCs/>
                      <w:color w:val="3F3F3F"/>
                      <w:sz w:val="24"/>
                      <w:szCs w:val="24"/>
                    </w:rPr>
                  </w:pPr>
                  <w:r>
                    <w:rPr>
                      <w:rFonts w:hint="eastAsia" w:ascii="Tahoma" w:hAnsi="Tahoma" w:cs="Tahoma"/>
                      <w:b w:val="0"/>
                      <w:bCs/>
                      <w:color w:val="3F3F3F"/>
                      <w:sz w:val="24"/>
                      <w:szCs w:val="24"/>
                    </w:rPr>
                    <w:t>出生年月：19</w:t>
                  </w:r>
                  <w:r>
                    <w:rPr>
                      <w:rFonts w:hint="eastAsia" w:ascii="Tahoma" w:hAnsi="Tahoma" w:cs="Tahoma"/>
                      <w:b w:val="0"/>
                      <w:bCs/>
                      <w:color w:val="3F3F3F"/>
                      <w:sz w:val="24"/>
                      <w:szCs w:val="24"/>
                      <w:lang w:val="en-US" w:eastAsia="zh-CN"/>
                    </w:rPr>
                    <w:t>86</w:t>
                  </w:r>
                  <w:r>
                    <w:rPr>
                      <w:rFonts w:hint="eastAsia" w:ascii="Tahoma" w:hAnsi="Tahoma" w:cs="Tahoma"/>
                      <w:b w:val="0"/>
                      <w:bCs/>
                      <w:color w:val="3F3F3F"/>
                      <w:sz w:val="24"/>
                      <w:szCs w:val="24"/>
                    </w:rPr>
                    <w:t>年</w:t>
                  </w:r>
                  <w:r>
                    <w:rPr>
                      <w:rFonts w:hint="eastAsia" w:ascii="Tahoma" w:hAnsi="Tahoma" w:cs="Tahoma"/>
                      <w:b w:val="0"/>
                      <w:bCs/>
                      <w:color w:val="3F3F3F"/>
                      <w:sz w:val="24"/>
                      <w:szCs w:val="24"/>
                      <w:lang w:val="en-US" w:eastAsia="zh-CN"/>
                    </w:rPr>
                    <w:t>9</w:t>
                  </w:r>
                  <w:r>
                    <w:rPr>
                      <w:rFonts w:hint="eastAsia" w:ascii="Tahoma" w:hAnsi="Tahoma" w:cs="Tahoma"/>
                      <w:b w:val="0"/>
                      <w:bCs/>
                      <w:color w:val="3F3F3F"/>
                      <w:sz w:val="24"/>
                      <w:szCs w:val="24"/>
                    </w:rPr>
                    <w:t>月                 民    族：汉</w:t>
                  </w:r>
                </w:p>
                <w:p>
                  <w:pPr>
                    <w:widowControl/>
                    <w:tabs>
                      <w:tab w:val="left" w:pos="5760"/>
                    </w:tabs>
                    <w:rPr>
                      <w:rFonts w:hint="eastAsia" w:ascii="Tahoma" w:hAnsi="Tahoma" w:cs="Tahoma"/>
                      <w:b w:val="0"/>
                      <w:bCs/>
                      <w:color w:val="3F3F3F"/>
                      <w:sz w:val="24"/>
                      <w:szCs w:val="24"/>
                    </w:rPr>
                  </w:pPr>
                  <w:r>
                    <w:rPr>
                      <w:rFonts w:hint="eastAsia" w:ascii="Tahoma" w:hAnsi="Tahoma" w:cs="Tahoma"/>
                      <w:b w:val="0"/>
                      <w:bCs/>
                      <w:color w:val="3F3F3F"/>
                      <w:sz w:val="24"/>
                      <w:szCs w:val="24"/>
                    </w:rPr>
                    <w:t>婚姻状况：未婚                        户    口：北京</w:t>
                  </w:r>
                </w:p>
                <w:p>
                  <w:pPr>
                    <w:widowControl/>
                    <w:tabs>
                      <w:tab w:val="left" w:pos="5760"/>
                    </w:tabs>
                    <w:rPr>
                      <w:rFonts w:hint="eastAsia" w:ascii="Tahoma" w:hAnsi="Tahoma" w:cs="Tahoma"/>
                      <w:b w:val="0"/>
                      <w:bCs/>
                      <w:color w:val="3F3F3F"/>
                      <w:sz w:val="24"/>
                      <w:szCs w:val="24"/>
                    </w:rPr>
                  </w:pPr>
                  <w:r>
                    <w:rPr>
                      <w:rFonts w:hint="eastAsia" w:ascii="Tahoma" w:hAnsi="Tahoma" w:cs="Tahoma"/>
                      <w:b w:val="0"/>
                      <w:bCs/>
                      <w:color w:val="3F3F3F"/>
                      <w:sz w:val="24"/>
                      <w:szCs w:val="24"/>
                    </w:rPr>
                    <w:t xml:space="preserve">学    历：本科                        政治面貌：党员 </w:t>
                  </w:r>
                </w:p>
                <w:p>
                  <w:pPr>
                    <w:widowControl/>
                    <w:tabs>
                      <w:tab w:val="left" w:pos="5760"/>
                    </w:tabs>
                    <w:rPr>
                      <w:rFonts w:hint="eastAsia" w:ascii="Tahoma" w:hAnsi="Tahoma" w:cs="Tahoma"/>
                      <w:b w:val="0"/>
                      <w:bCs/>
                      <w:color w:val="3F3F3F"/>
                      <w:sz w:val="24"/>
                      <w:szCs w:val="24"/>
                    </w:rPr>
                  </w:pPr>
                  <w:r>
                    <w:rPr>
                      <w:rFonts w:hint="eastAsia" w:ascii="Tahoma" w:hAnsi="Tahoma" w:cs="Tahoma"/>
                      <w:b w:val="0"/>
                      <w:bCs/>
                      <w:color w:val="3F3F3F"/>
                      <w:sz w:val="24"/>
                      <w:szCs w:val="24"/>
                    </w:rPr>
                    <w:t>联系电话：（+86）134</w:t>
                  </w:r>
                  <w:r>
                    <w:rPr>
                      <w:rFonts w:hint="eastAsia" w:ascii="Tahoma" w:hAnsi="Tahoma" w:cs="Tahoma"/>
                      <w:b w:val="0"/>
                      <w:bCs/>
                      <w:color w:val="3F3F3F"/>
                      <w:sz w:val="24"/>
                      <w:szCs w:val="24"/>
                      <w:lang w:val="en-US" w:eastAsia="zh-CN"/>
                    </w:rPr>
                    <w:t>****</w:t>
                  </w:r>
                  <w:r>
                    <w:rPr>
                      <w:rFonts w:hint="eastAsia" w:ascii="Tahoma" w:hAnsi="Tahoma" w:cs="Tahoma"/>
                      <w:b w:val="0"/>
                      <w:bCs/>
                      <w:color w:val="3F3F3F"/>
                      <w:sz w:val="24"/>
                      <w:szCs w:val="24"/>
                    </w:rPr>
                    <w:t>901</w:t>
                  </w:r>
                  <w:r>
                    <w:rPr>
                      <w:rFonts w:hint="eastAsia" w:ascii="Tahoma" w:hAnsi="Tahoma" w:cs="Tahoma"/>
                      <w:b w:val="0"/>
                      <w:bCs/>
                      <w:color w:val="3F3F3F"/>
                      <w:sz w:val="24"/>
                      <w:szCs w:val="24"/>
                      <w:lang w:val="en-US" w:eastAsia="zh-CN"/>
                    </w:rPr>
                    <w:t>7</w:t>
                  </w:r>
                  <w:r>
                    <w:rPr>
                      <w:rFonts w:hint="eastAsia" w:ascii="Tahoma" w:hAnsi="Tahoma" w:cs="Tahoma"/>
                      <w:b w:val="0"/>
                      <w:bCs/>
                      <w:color w:val="3F3F3F"/>
                      <w:sz w:val="24"/>
                      <w:szCs w:val="24"/>
                    </w:rPr>
                    <w:t xml:space="preserve">        </w:t>
                  </w:r>
                </w:p>
                <w:p>
                  <w:pPr>
                    <w:widowControl/>
                    <w:tabs>
                      <w:tab w:val="left" w:pos="5760"/>
                    </w:tabs>
                    <w:rPr>
                      <w:rFonts w:ascii="Tahoma" w:hAnsi="Tahoma" w:cs="Tahoma"/>
                      <w:b/>
                      <w:color w:val="3F3F3F"/>
                      <w:sz w:val="24"/>
                      <w:szCs w:val="24"/>
                    </w:rPr>
                  </w:pPr>
                  <w:r>
                    <w:rPr>
                      <w:rFonts w:hint="eastAsia" w:ascii="Tahoma" w:hAnsi="Tahoma" w:cs="Tahoma"/>
                      <w:b w:val="0"/>
                      <w:bCs/>
                      <w:color w:val="3F3F3F"/>
                      <w:sz w:val="24"/>
                      <w:szCs w:val="24"/>
                    </w:rPr>
                    <w:t xml:space="preserve">E-Mail: </w:t>
                  </w:r>
                  <w:r>
                    <w:rPr>
                      <w:rFonts w:hint="eastAsia" w:ascii="Tahoma" w:hAnsi="Tahoma" w:cs="Tahoma"/>
                      <w:b w:val="0"/>
                      <w:bCs/>
                      <w:color w:val="3F3F3F"/>
                      <w:sz w:val="24"/>
                      <w:szCs w:val="24"/>
                      <w:lang w:val="en-US" w:eastAsia="zh-CN"/>
                    </w:rPr>
                    <w:t>www</w:t>
                  </w:r>
                  <w:r>
                    <w:rPr>
                      <w:rFonts w:hint="eastAsia" w:ascii="Tahoma" w:hAnsi="Tahoma" w:cs="Tahoma"/>
                      <w:b w:val="0"/>
                      <w:bCs/>
                      <w:color w:val="3F3F3F"/>
                      <w:sz w:val="24"/>
                      <w:szCs w:val="24"/>
                    </w:rPr>
                    <w:t xml:space="preserve">@jianli-sky.com   </w:t>
                  </w:r>
                  <w:r>
                    <w:rPr>
                      <w:rFonts w:hint="eastAsia" w:ascii="Tahoma" w:hAnsi="Tahoma" w:cs="Tahoma"/>
                      <w:b/>
                      <w:color w:val="3F3F3F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spacing w:line="240" w:lineRule="atLeast"/>
                    <w:rPr>
                      <w:rFonts w:ascii="Tahoma" w:hAnsi="Tahoma" w:eastAsia="楷体_GB2312" w:cs="Tahoma"/>
                      <w:b/>
                      <w:color w:val="1F497D"/>
                      <w:sz w:val="28"/>
                      <w:szCs w:val="28"/>
                    </w:rPr>
                  </w:pPr>
                  <w:r>
                    <w:rPr>
                      <w:rFonts w:hint="eastAsia" w:ascii="Tahoma" w:hAnsi="Tahoma" w:eastAsia="楷体_GB2312" w:cs="Tahoma"/>
                      <w:b/>
                      <w:color w:val="1F497D"/>
                      <w:sz w:val="28"/>
                      <w:szCs w:val="28"/>
                    </w:rPr>
                    <w:t>教育背景</w:t>
                  </w:r>
                </w:p>
                <w:p>
                  <w:pPr>
                    <w:rPr>
                      <w:rFonts w:ascii="宋体" w:hAnsi="宋体" w:cs="Tahoma"/>
                      <w:b/>
                      <w:color w:val="494429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Tahoma"/>
                      <w:b/>
                      <w:color w:val="494429"/>
                      <w:sz w:val="24"/>
                      <w:szCs w:val="24"/>
                    </w:rPr>
                    <w:t>2002.9-2006.7       北京大学法学院              法学</w:t>
                  </w:r>
                </w:p>
                <w:p>
                  <w:pPr>
                    <w:rPr>
                      <w:rFonts w:hint="eastAsia" w:ascii="宋体" w:hAnsi="宋体" w:cs="Tahoma"/>
                      <w:color w:val="494429"/>
                      <w:szCs w:val="21"/>
                    </w:rPr>
                  </w:pPr>
                </w:p>
                <w:p>
                  <w:pPr>
                    <w:rPr>
                      <w:rFonts w:ascii="宋体" w:hAnsi="宋体" w:cs="Tahoma"/>
                      <w:color w:val="494429"/>
                      <w:szCs w:val="21"/>
                    </w:rPr>
                  </w:pPr>
                  <w:r>
                    <w:rPr>
                      <w:rFonts w:hint="eastAsia" w:ascii="宋体" w:hAnsi="宋体" w:cs="Tahoma"/>
                      <w:color w:val="494429"/>
                      <w:szCs w:val="21"/>
                    </w:rPr>
                    <w:t>主要课程：法理学、中国法制史、宪法、行政法与行政诉讼法、民法、商法、知识产权法、经济法</w:t>
                  </w:r>
                </w:p>
                <w:p>
                  <w:pPr>
                    <w:spacing w:line="240" w:lineRule="atLeast"/>
                    <w:rPr>
                      <w:rFonts w:ascii="Tahoma" w:hAnsi="Tahoma" w:eastAsia="楷体_GB2312" w:cs="Tahoma"/>
                      <w:b/>
                      <w:color w:val="1F497D"/>
                      <w:sz w:val="28"/>
                      <w:szCs w:val="28"/>
                    </w:rPr>
                  </w:pPr>
                  <w:r>
                    <w:rPr>
                      <w:rFonts w:hint="eastAsia" w:ascii="Tahoma" w:hAnsi="Tahoma" w:eastAsia="楷体_GB2312" w:cs="Tahoma"/>
                      <w:b/>
                      <w:color w:val="1F497D"/>
                      <w:sz w:val="28"/>
                      <w:szCs w:val="28"/>
                    </w:rPr>
                    <w:t>工作经历</w:t>
                  </w:r>
                </w:p>
                <w:p>
                  <w:pPr>
                    <w:rPr>
                      <w:rFonts w:ascii="宋体" w:hAnsi="宋体" w:cs="Tahoma"/>
                      <w:b/>
                      <w:color w:val="494429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Tahoma"/>
                      <w:b/>
                      <w:color w:val="494429"/>
                      <w:sz w:val="24"/>
                      <w:szCs w:val="24"/>
                    </w:rPr>
                    <w:t>2007.7-2010.9       职业圈律师事务所        律师助理</w:t>
                  </w:r>
                </w:p>
                <w:p>
                  <w:pPr>
                    <w:rPr>
                      <w:rFonts w:ascii="宋体" w:hAnsi="宋体" w:cs="Tahoma"/>
                      <w:color w:val="494429"/>
                      <w:szCs w:val="21"/>
                    </w:rPr>
                  </w:pPr>
                  <w:r>
                    <w:rPr>
                      <w:rFonts w:hint="eastAsia" w:ascii="宋体" w:hAnsi="宋体" w:cs="Tahoma"/>
                      <w:color w:val="494429"/>
                      <w:szCs w:val="21"/>
                    </w:rPr>
                    <w:t>◇ 处理有关法律问题的来信、来访，解答简单的法律询问，代写简单的法律文书</w:t>
                  </w:r>
                </w:p>
                <w:p>
                  <w:pPr>
                    <w:rPr>
                      <w:rFonts w:ascii="宋体" w:hAnsi="宋体" w:cs="Tahoma"/>
                      <w:color w:val="494429"/>
                      <w:szCs w:val="21"/>
                    </w:rPr>
                  </w:pPr>
                  <w:r>
                    <w:rPr>
                      <w:rFonts w:hint="eastAsia" w:ascii="宋体" w:hAnsi="宋体" w:cs="Tahoma"/>
                      <w:color w:val="494429"/>
                      <w:szCs w:val="21"/>
                    </w:rPr>
                    <w:t>◇ 协助律师调查取证、抄写文书、摘录案卷材料、会见被告或当事人，送达文件</w:t>
                  </w:r>
                </w:p>
                <w:p>
                  <w:pPr>
                    <w:rPr>
                      <w:rFonts w:ascii="宋体" w:hAnsi="宋体" w:cs="Tahoma"/>
                      <w:color w:val="494429"/>
                      <w:szCs w:val="21"/>
                    </w:rPr>
                  </w:pPr>
                  <w:r>
                    <w:rPr>
                      <w:rFonts w:hint="eastAsia" w:ascii="宋体" w:hAnsi="宋体" w:cs="Tahoma"/>
                      <w:color w:val="494429"/>
                      <w:szCs w:val="21"/>
                    </w:rPr>
                    <w:t>◇ 协助律师办理案件，在出庭时负责做开庭记录，传递文件证据</w:t>
                  </w:r>
                </w:p>
                <w:p>
                  <w:pPr>
                    <w:rPr>
                      <w:rFonts w:ascii="宋体" w:hAnsi="宋体" w:cs="Tahoma"/>
                      <w:color w:val="494429"/>
                      <w:szCs w:val="21"/>
                    </w:rPr>
                  </w:pPr>
                  <w:r>
                    <w:rPr>
                      <w:rFonts w:hint="eastAsia" w:ascii="宋体" w:hAnsi="宋体" w:cs="Tahoma"/>
                      <w:color w:val="494429"/>
                      <w:szCs w:val="21"/>
                    </w:rPr>
                    <w:t>◇ 参与律师与客户的日常沟通，撰写起诉书，谈话记录，当事人声明书等法律文件</w:t>
                  </w:r>
                </w:p>
                <w:p>
                  <w:pPr>
                    <w:spacing w:line="240" w:lineRule="atLeast"/>
                    <w:rPr>
                      <w:rFonts w:ascii="Tahoma" w:hAnsi="Tahoma" w:eastAsia="楷体_GB2312" w:cs="Tahoma"/>
                      <w:b/>
                      <w:color w:val="1F497D"/>
                      <w:sz w:val="24"/>
                      <w:szCs w:val="24"/>
                    </w:rPr>
                  </w:pPr>
                </w:p>
                <w:p>
                  <w:pPr>
                    <w:rPr>
                      <w:rFonts w:ascii="宋体" w:hAnsi="宋体" w:cs="Tahoma"/>
                      <w:b/>
                      <w:color w:val="494429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Tahoma"/>
                      <w:b/>
                      <w:color w:val="494429"/>
                      <w:sz w:val="24"/>
                      <w:szCs w:val="24"/>
                    </w:rPr>
                    <w:t>2006.5-2007.5       北京××律师事务所       实习律师</w:t>
                  </w:r>
                </w:p>
                <w:p>
                  <w:pPr>
                    <w:rPr>
                      <w:rFonts w:ascii="宋体" w:hAnsi="宋体" w:cs="Tahoma"/>
                      <w:color w:val="494429"/>
                      <w:szCs w:val="21"/>
                    </w:rPr>
                  </w:pPr>
                  <w:r>
                    <w:rPr>
                      <w:rFonts w:hint="eastAsia" w:ascii="宋体" w:hAnsi="宋体" w:cs="Tahoma"/>
                      <w:color w:val="494429"/>
                      <w:szCs w:val="21"/>
                    </w:rPr>
                    <w:t>◇ 搜集、研究、分析相关法律法规，起草相关协议、法律意见书、会议纪要等</w:t>
                  </w:r>
                </w:p>
                <w:p>
                  <w:pPr>
                    <w:rPr>
                      <w:rFonts w:ascii="宋体" w:hAnsi="宋体" w:cs="Tahoma"/>
                      <w:color w:val="494429"/>
                      <w:szCs w:val="21"/>
                    </w:rPr>
                  </w:pPr>
                  <w:r>
                    <w:rPr>
                      <w:rFonts w:hint="eastAsia" w:ascii="宋体" w:hAnsi="宋体" w:cs="Tahoma"/>
                      <w:color w:val="494429"/>
                      <w:szCs w:val="21"/>
                    </w:rPr>
                    <w:t>◇ 为客户提供法律意见与咨询，协助起草合同，参与会谈，参加业务知识培训</w:t>
                  </w:r>
                </w:p>
                <w:p>
                  <w:pPr>
                    <w:rPr>
                      <w:rFonts w:ascii="宋体" w:hAnsi="宋体" w:cs="Tahoma"/>
                      <w:color w:val="494429"/>
                      <w:szCs w:val="21"/>
                    </w:rPr>
                  </w:pPr>
                  <w:r>
                    <w:rPr>
                      <w:rFonts w:hint="eastAsia" w:ascii="宋体" w:hAnsi="宋体" w:cs="Tahoma"/>
                      <w:color w:val="494429"/>
                      <w:szCs w:val="21"/>
                    </w:rPr>
                    <w:t>◇ 接待客户，参与客户咨询的整个过程；参与诉讼案件庭审，整理代理词</w:t>
                  </w:r>
                </w:p>
                <w:p>
                  <w:pPr>
                    <w:spacing w:line="240" w:lineRule="atLeast"/>
                    <w:rPr>
                      <w:rFonts w:ascii="Tahoma" w:hAnsi="Tahoma" w:eastAsia="楷体_GB2312" w:cs="Tahoma"/>
                      <w:b/>
                      <w:color w:val="1F497D"/>
                      <w:sz w:val="24"/>
                      <w:szCs w:val="24"/>
                    </w:rPr>
                  </w:pPr>
                </w:p>
                <w:p>
                  <w:pPr>
                    <w:rPr>
                      <w:rFonts w:ascii="宋体" w:hAnsi="宋体" w:cs="Tahoma"/>
                      <w:b/>
                      <w:color w:val="494429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Tahoma"/>
                      <w:b/>
                      <w:color w:val="494429"/>
                      <w:sz w:val="24"/>
                      <w:szCs w:val="24"/>
                    </w:rPr>
                    <w:t>2006.5-2007.4       劳动法援助与研究中心     志愿者</w:t>
                  </w:r>
                </w:p>
                <w:p>
                  <w:pPr>
                    <w:rPr>
                      <w:rFonts w:ascii="宋体" w:hAnsi="宋体" w:cs="Tahoma"/>
                      <w:color w:val="494429"/>
                      <w:szCs w:val="21"/>
                    </w:rPr>
                  </w:pPr>
                  <w:r>
                    <w:rPr>
                      <w:rFonts w:hint="eastAsia" w:ascii="宋体" w:hAnsi="宋体" w:cs="Tahoma"/>
                      <w:color w:val="494429"/>
                      <w:szCs w:val="21"/>
                    </w:rPr>
                    <w:t>◇ 收集整理劳动法律争议案件事实及相关法律规定</w:t>
                  </w:r>
                </w:p>
                <w:p>
                  <w:pPr>
                    <w:ind w:left="315" w:hanging="315" w:hangingChars="150"/>
                    <w:rPr>
                      <w:rFonts w:hint="eastAsia" w:ascii="Tahoma" w:hAnsi="Tahoma" w:eastAsia="楷体_GB2312" w:cs="Tahoma"/>
                      <w:b/>
                      <w:color w:val="1F497D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Tahoma"/>
                      <w:color w:val="494429"/>
                      <w:szCs w:val="21"/>
                    </w:rPr>
                    <w:t>◇ 协助专业律师向寻求法律援助的职工提供法律服务，包括进行法律咨询、提供法律意见、书写法律文书、进行庭审代理、整理案卷等，为当事人提供全方位服务</w:t>
                  </w:r>
                </w:p>
                <w:p>
                  <w:pPr>
                    <w:spacing w:line="240" w:lineRule="atLeast"/>
                    <w:rPr>
                      <w:rFonts w:ascii="Tahoma" w:hAnsi="Tahoma" w:eastAsia="楷体_GB2312" w:cs="Tahoma"/>
                      <w:b/>
                      <w:color w:val="1F497D"/>
                      <w:sz w:val="28"/>
                      <w:szCs w:val="28"/>
                    </w:rPr>
                  </w:pPr>
                  <w:r>
                    <w:rPr>
                      <w:rFonts w:hint="eastAsia" w:ascii="Tahoma" w:hAnsi="Tahoma" w:eastAsia="楷体_GB2312" w:cs="Tahoma"/>
                      <w:b/>
                      <w:color w:val="1F497D"/>
                      <w:sz w:val="28"/>
                      <w:szCs w:val="28"/>
                    </w:rPr>
                    <w:t>技能证书</w:t>
                  </w:r>
                </w:p>
                <w:p>
                  <w:pPr>
                    <w:rPr>
                      <w:rFonts w:ascii="宋体" w:hAnsi="宋体" w:cs="Tahoma"/>
                      <w:color w:val="494429"/>
                      <w:szCs w:val="21"/>
                    </w:rPr>
                  </w:pPr>
                  <w:r>
                    <w:rPr>
                      <w:rFonts w:hint="eastAsia" w:ascii="宋体" w:hAnsi="宋体" w:cs="Tahoma"/>
                      <w:color w:val="494429"/>
                      <w:szCs w:val="21"/>
                    </w:rPr>
                    <w:t>◇ 英语听、说、读、写流利，TEM4、CET6成绩良好</w:t>
                  </w:r>
                </w:p>
                <w:p>
                  <w:pPr>
                    <w:rPr>
                      <w:rFonts w:ascii="宋体" w:hAnsi="宋体" w:cs="Tahoma"/>
                      <w:color w:val="494429"/>
                      <w:szCs w:val="21"/>
                    </w:rPr>
                  </w:pPr>
                  <w:r>
                    <w:rPr>
                      <w:rFonts w:hint="eastAsia" w:ascii="宋体" w:hAnsi="宋体" w:cs="Tahoma"/>
                      <w:color w:val="494429"/>
                      <w:szCs w:val="21"/>
                    </w:rPr>
                    <w:t xml:space="preserve">◇ 普通话等级证书   二级甲等 </w:t>
                  </w:r>
                </w:p>
                <w:p>
                  <w:pPr>
                    <w:rPr>
                      <w:rFonts w:ascii="Tahoma" w:cs="Tahoma"/>
                      <w:color w:val="3F3F3F"/>
                      <w:sz w:val="24"/>
                      <w:szCs w:val="24"/>
                    </w:rPr>
                  </w:pPr>
                </w:p>
                <w:p>
                  <w:pPr>
                    <w:jc w:val="left"/>
                    <w:textAlignment w:val="baseline"/>
                    <w:rPr>
                      <w:rFonts w:ascii="Tahoma" w:hAnsi="Tahoma" w:cs="Tahoma"/>
                      <w:color w:val="3F3F3F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Calibri" w:hAnsi="Calibri" w:eastAsia="宋体"/>
          <w:b/>
          <w:kern w:val="2"/>
          <w:sz w:val="21"/>
          <w:szCs w:val="22"/>
          <w:lang w:val="en-US" w:eastAsia="zh-CN" w:bidi="ar-SA"/>
        </w:rPr>
        <w:pict>
          <v:rect id="Rectangle 2" o:spid="_x0000_s1027" style="position:absolute;left:0;margin-left:99.15pt;margin-top:-22.55pt;height:135.65pt;width:362.15pt;rotation:0f;z-index:251659264;" o:ole="f" fillcolor="#1F497D" filled="t" o:preferrelative="t" stroked="t" coordsize="21600,21600">
            <v:stroke color="#1F497D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ascii="Tahoma" w:hAnsi="Tahoma" w:cs="Tahoma"/>
                      <w:b/>
                      <w:color w:val="FFFFFF"/>
                      <w:sz w:val="84"/>
                      <w:szCs w:val="84"/>
                    </w:rPr>
                  </w:pPr>
                  <w:r>
                    <w:rPr>
                      <w:rFonts w:ascii="Tahoma" w:hAnsi="Tahoma" w:cs="Tahoma"/>
                      <w:b/>
                      <w:color w:val="FFFFFF"/>
                      <w:sz w:val="84"/>
                      <w:szCs w:val="84"/>
                    </w:rPr>
                    <w:t>Resume</w:t>
                  </w:r>
                </w:p>
                <w:p>
                  <w:pPr>
                    <w:jc w:val="center"/>
                    <w:rPr>
                      <w:rFonts w:ascii="Tahoma" w:hAnsi="Tahoma" w:cs="Tahoma"/>
                      <w:color w:val="FFFFFF"/>
                      <w:sz w:val="84"/>
                      <w:szCs w:val="84"/>
                    </w:rPr>
                  </w:pPr>
                  <w:r>
                    <w:rPr>
                      <w:rFonts w:ascii="Tahoma" w:cs="Tahoma"/>
                      <w:color w:val="FFFFFF"/>
                      <w:sz w:val="84"/>
                      <w:szCs w:val="84"/>
                    </w:rPr>
                    <w:t>个人简历</w:t>
                  </w:r>
                </w:p>
              </w:txbxContent>
            </v:textbox>
          </v:rect>
        </w:pict>
      </w:r>
      <w:r>
        <w:rPr>
          <w:rFonts w:ascii="Calibri" w:hAnsi="Calibri" w:eastAsia="宋体"/>
          <w:b/>
          <w:kern w:val="2"/>
          <w:sz w:val="21"/>
          <w:szCs w:val="22"/>
          <w:lang w:val="en-US" w:eastAsia="zh-CN" w:bidi="ar-SA"/>
        </w:rPr>
        <w:pict>
          <v:rect id="Rectangle 4" o:spid="_x0000_s1028" style="position:absolute;left:0;margin-left:-37.25pt;margin-top:-33.95pt;height:725.45pt;width:516.8pt;rotation:0f;z-index:-251658240;" o:ole="f" fillcolor="#797979" filled="f" o:preferrelative="t" stroked="t" coordsize="21600,21600">
            <v:fill on="f" color2="#FFFFFF" focus="0%"/>
            <v:stroke weight="10pt" color="#797979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Calibri" w:hAnsi="Calibri" w:eastAsia="宋体"/>
          <w:b/>
          <w:kern w:val="2"/>
          <w:sz w:val="21"/>
          <w:szCs w:val="22"/>
          <w:lang w:val="en-US" w:eastAsia="zh-CN" w:bidi="ar-SA"/>
        </w:rPr>
        <w:pict>
          <v:rect id="Rectangle 3" o:spid="_x0000_s1029" style="position:absolute;left:0;margin-left:-29.75pt;margin-top:-28.55pt;height:162.9pt;width:160.05pt;rotation:0f;z-index:251660288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ascii="Calibri" w:hAnsi="Calibri" w:eastAsia="宋体"/>
                      <w:kern w:val="2"/>
                      <w:sz w:val="21"/>
                      <w:szCs w:val="22"/>
                      <w:lang w:val="en-US" w:eastAsia="zh-CN" w:bidi="ar-SA"/>
                    </w:rPr>
                    <w:pict>
                      <v:shape id="图片 0" o:spid="_x0000_s1030" type="#_x0000_t75" style="height:136.5pt;width:110.25pt;rotation:0f;" o:ole="f" fillcolor="#FFFFFF" filled="f" o:preferrelative="t" stroked="f" coordorigin="0,0" coordsize="21600,21600">
                        <v:fill on="f" color2="#FFFFFF" focus="0%"/>
                        <v:imagedata gain="65536f" blacklevel="0f" gamma="0" o:title="" r:id="rId5"/>
                        <o:lock v:ext="edit" position="f" selection="f" grouping="f" rotation="f" cropping="f" text="f" aspectratio="t"/>
                        <w10:wrap type="none"/>
                        <w10:anchorlock/>
                      </v:shape>
                    </w:pict>
                  </w:r>
                </w:p>
              </w:txbxContent>
            </v:textbox>
          </v:rect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B7D00"/>
    <w:rsid w:val="00000928"/>
    <w:rsid w:val="00226341"/>
    <w:rsid w:val="0043228A"/>
    <w:rsid w:val="005F1751"/>
    <w:rsid w:val="0064239A"/>
    <w:rsid w:val="009050C6"/>
    <w:rsid w:val="00CB7D00"/>
    <w:rsid w:val="00EE08BD"/>
    <w:rsid w:val="00F2675F"/>
    <w:rsid w:val="7B1C0D9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Balloon Text"/>
    <w:basedOn w:val="1"/>
    <w:link w:val="10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uiPriority w:val="0"/>
    <w:rPr>
      <w:color w:val="800080"/>
      <w:u w:val="single"/>
    </w:rPr>
  </w:style>
  <w:style w:type="character" w:styleId="8">
    <w:name w:val="Hyperlink"/>
    <w:basedOn w:val="6"/>
    <w:unhideWhenUsed/>
    <w:uiPriority w:val="99"/>
    <w:rPr>
      <w:color w:val="0000FF"/>
      <w:u w:val="single"/>
    </w:rPr>
  </w:style>
  <w:style w:type="character" w:customStyle="1" w:styleId="10">
    <w:name w:val="批注框文本 Char"/>
    <w:basedOn w:val="6"/>
    <w:link w:val="3"/>
    <w:semiHidden/>
    <w:uiPriority w:val="99"/>
    <w:rPr>
      <w:sz w:val="18"/>
      <w:szCs w:val="18"/>
    </w:rPr>
  </w:style>
  <w:style w:type="character" w:customStyle="1" w:styleId="11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6"/>
    <w:link w:val="4"/>
    <w:semiHidden/>
    <w:uiPriority w:val="99"/>
    <w:rPr>
      <w:sz w:val="18"/>
      <w:szCs w:val="18"/>
    </w:rPr>
  </w:style>
  <w:style w:type="paragraph" w:customStyle="1" w:styleId="13">
    <w:name w:val="p16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0</Words>
  <Characters>4</Characters>
  <Lines>1</Lines>
  <Paragraphs>1</Paragraphs>
  <TotalTime>0</TotalTime>
  <ScaleCrop>false</ScaleCrop>
  <LinksUpToDate>false</LinksUpToDate>
  <CharactersWithSpaces>0</CharactersWithSpaces>
  <Application>WPS Office_9.1.0.5060_{F1E327BC-269C-435d-A152-05C5408002CA}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2015-01-12T01:31:00Z</dcterms:created>
  <dc:creator>shi</dc:creator>
  <cp:lastModifiedBy>keke</cp:lastModifiedBy>
  <dcterms:modified xsi:type="dcterms:W3CDTF">2015-05-03T05:30:16Z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