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Tahoma" w:hAnsi="Tahoma" w:cs="Tahoma"/>
          <w:b/>
          <w:color w:val="000000"/>
          <w:sz w:val="28"/>
          <w:szCs w:val="28"/>
        </w:rPr>
      </w:pPr>
      <w:r>
        <w:rPr>
          <w:rFonts w:hint="eastAsia" w:ascii="Tahoma" w:hAnsi="Tahoma" w:eastAsia="宋体" w:cs="Tahoma"/>
          <w:b/>
          <w:color w:val="000000"/>
          <w:kern w:val="2"/>
          <w:sz w:val="28"/>
          <w:szCs w:val="28"/>
          <w:lang w:val="en-US" w:eastAsia="zh-CN" w:bidi="ar-SA"/>
        </w:rPr>
        <w:pict>
          <v:shape id="Plaque 2" o:spid="_x0000_s1026" type="#_x0000_t21" style="position:absolute;left:0;margin-left:-8.05pt;margin-top:-19.25pt;height:56.25pt;width:427.5pt;rotation:0f;z-index:251658240;" o:ole="f" fillcolor="#5A5A5A" filled="t" o:preferrelative="t" stroked="t" coordorigin="0,0" coordsize="21600,21600" adj="3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华文隶书" w:eastAsia="华文隶书"/>
                      <w:b/>
                      <w:color w:val="FFFFFF"/>
                      <w:sz w:val="52"/>
                      <w:szCs w:val="52"/>
                    </w:rPr>
                  </w:pPr>
                  <w:r>
                    <w:rPr>
                      <w:rFonts w:hint="eastAsia" w:ascii="华文隶书" w:eastAsia="华文隶书"/>
                      <w:b/>
                      <w:color w:val="FFFFFF"/>
                      <w:sz w:val="52"/>
                      <w:szCs w:val="52"/>
                    </w:rPr>
                    <w:t>个 人 简 历</w:t>
                  </w:r>
                </w:p>
              </w:txbxContent>
            </v:textbox>
          </v:shape>
        </w:pict>
      </w:r>
    </w:p>
    <w:p>
      <w:pPr>
        <w:rPr>
          <w:rFonts w:hint="eastAsia" w:ascii="Tahoma" w:hAnsi="Tahoma" w:cs="Tahoma"/>
          <w:b/>
          <w:color w:val="974806"/>
          <w:sz w:val="24"/>
          <w:szCs w:val="24"/>
        </w:rPr>
      </w:pPr>
    </w:p>
    <w:p>
      <w:pPr>
        <w:rPr>
          <w:rFonts w:ascii="Tahoma" w:hAnsi="Tahoma" w:cs="Tahoma"/>
          <w:b/>
          <w:color w:val="000000"/>
          <w:sz w:val="28"/>
          <w:szCs w:val="28"/>
          <w:bdr w:val="single" w:color="auto" w:sz="4" w:space="0"/>
        </w:rPr>
      </w:pPr>
      <w:r>
        <w:rPr>
          <w:rFonts w:ascii="Tahoma" w:hAnsi="Tahoma" w:eastAsia="宋体" w:cs="Tahoma"/>
          <w:b/>
          <w:color w:val="000000"/>
          <w:kern w:val="2"/>
          <w:sz w:val="28"/>
          <w:szCs w:val="28"/>
          <w:lang w:val="en-US" w:eastAsia="zh-CN" w:bidi="ar-SA"/>
        </w:rPr>
        <w:pict>
          <v:rect id="Rectangle 4" o:spid="_x0000_s1027" style="position:absolute;left:0;margin-left:347.8pt;margin-top:15.65pt;height:99.55pt;width:82.1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0" o:spid="_x0000_s1028" type="#_x0000_t75" style="height:88.85pt;width:69.05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  <w:r>
        <w:rPr>
          <w:rFonts w:ascii="Tahoma" w:hAnsi="Tahoma" w:eastAsia="宋体" w:cs="Tahoma"/>
          <w:b/>
          <w:color w:val="000000"/>
          <w:kern w:val="2"/>
          <w:sz w:val="28"/>
          <w:szCs w:val="28"/>
          <w:bdr w:val="single" w:color="auto" w:sz="4" w:space="0"/>
          <w:lang w:val="en-US" w:eastAsia="zh-CN" w:bidi="ar-SA"/>
        </w:rPr>
        <w:pict>
          <v:shape id="Straight Connector 3" o:spid="_x0000_s1029" type="#_x0000_t32" style="position:absolute;left:0;margin-left:328.4pt;margin-top:24.45pt;height:90.75pt;width:0.05pt;rotation:0f;z-index:251659264;" o:ole="f" o:connectortype="straight" fillcolor="#FFFFFF" filled="f" o:preferrelative="t" stroked="t" coordorigin="0,0" coordsize="21600,21600">
            <v:fill on="f" color2="#FFFFFF" focus="0%"/>
            <v:stroke weight="1.5pt" color="#40404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cs="Tahoma"/>
          <w:b/>
          <w:color w:val="000000"/>
          <w:sz w:val="28"/>
          <w:szCs w:val="28"/>
          <w:bdr w:val="single" w:color="auto" w:sz="4" w:space="0"/>
        </w:rPr>
        <w:t>基本资料</w:t>
      </w:r>
    </w:p>
    <w:p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姓    名：</w:t>
      </w:r>
      <w:r>
        <w:rPr>
          <w:rFonts w:hint="eastAsia" w:ascii="Tahoma" w:hAnsi="Tahoma" w:cs="Tahoma"/>
          <w:color w:val="000000"/>
          <w:sz w:val="24"/>
          <w:szCs w:val="24"/>
        </w:rPr>
        <w:t>沈立国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性    别：男</w:t>
      </w:r>
    </w:p>
    <w:p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出生年月：198</w:t>
      </w:r>
      <w:r>
        <w:rPr>
          <w:rFonts w:hint="eastAsia" w:ascii="Tahoma" w:hAnsi="Tahoma" w:cs="Tahoma"/>
          <w:color w:val="000000"/>
          <w:sz w:val="24"/>
          <w:szCs w:val="24"/>
          <w:lang w:val="en-US" w:eastAsia="zh-CN"/>
        </w:rPr>
        <w:t>8.6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户    口：</w:t>
      </w:r>
      <w:r>
        <w:rPr>
          <w:rFonts w:hint="eastAsia" w:ascii="Tahoma" w:hAnsi="Tahoma" w:cs="Tahoma"/>
          <w:color w:val="000000"/>
          <w:sz w:val="24"/>
          <w:szCs w:val="24"/>
          <w:lang w:eastAsia="zh-CN"/>
        </w:rPr>
        <w:t>江西</w:t>
      </w:r>
    </w:p>
    <w:p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婚姻状况：未婚                     学    历：</w:t>
      </w:r>
      <w:r>
        <w:rPr>
          <w:rFonts w:hint="eastAsia" w:ascii="Tahoma" w:hAnsi="Tahoma" w:cs="Tahoma"/>
          <w:color w:val="000000"/>
          <w:sz w:val="24"/>
          <w:szCs w:val="24"/>
          <w:lang w:eastAsia="zh-CN"/>
        </w:rPr>
        <w:t>中专</w:t>
      </w:r>
    </w:p>
    <w:p>
      <w:pPr>
        <w:rPr>
          <w:rFonts w:hint="eastAsia" w:ascii="Tahoma" w:hAnsi="Tahoma" w:cs="Tahoma"/>
          <w:b/>
          <w:color w:val="000000"/>
          <w:sz w:val="24"/>
          <w:szCs w:val="24"/>
        </w:rPr>
      </w:pPr>
      <w:r>
        <w:rPr>
          <w:rFonts w:hint="eastAsia" w:ascii="Tahoma" w:hAnsi="Tahoma" w:cs="Tahoma"/>
          <w:color w:val="000000"/>
          <w:sz w:val="24"/>
          <w:szCs w:val="24"/>
        </w:rPr>
        <w:t>联系电话：</w:t>
      </w:r>
      <w:r>
        <w:rPr>
          <w:rFonts w:hint="eastAsia" w:ascii="Tahoma" w:hAnsi="Tahoma" w:cs="Tahoma"/>
          <w:b/>
          <w:color w:val="000000"/>
          <w:sz w:val="24"/>
          <w:szCs w:val="24"/>
        </w:rPr>
        <w:t>1</w:t>
      </w:r>
      <w:r>
        <w:rPr>
          <w:rFonts w:hint="eastAsia" w:ascii="Tahoma" w:hAnsi="Tahoma" w:cs="Tahoma"/>
          <w:b/>
          <w:color w:val="000000"/>
          <w:sz w:val="24"/>
          <w:szCs w:val="24"/>
          <w:lang w:val="en-US" w:eastAsia="zh-CN"/>
        </w:rPr>
        <w:t>39****2609</w:t>
      </w:r>
    </w:p>
    <w:p>
      <w:pPr>
        <w:rPr>
          <w:rFonts w:hint="eastAsia" w:ascii="Tahoma" w:hAnsi="Tahoma" w:cs="Tahoma"/>
          <w:color w:val="000000"/>
          <w:sz w:val="24"/>
          <w:szCs w:val="24"/>
        </w:rPr>
      </w:pPr>
      <w:r>
        <w:rPr>
          <w:rFonts w:hint="eastAsia" w:ascii="Tahoma" w:hAnsi="Tahoma" w:cs="Tahoma"/>
          <w:color w:val="000000"/>
          <w:sz w:val="24"/>
          <w:szCs w:val="24"/>
        </w:rPr>
        <w:t>电子邮件：</w:t>
      </w:r>
      <w:r>
        <w:rPr>
          <w:rFonts w:hint="eastAsia" w:ascii="Tahoma" w:hAnsi="Tahoma" w:cs="Tahoma"/>
          <w:color w:val="000000"/>
          <w:sz w:val="24"/>
          <w:szCs w:val="24"/>
          <w:lang w:val="en-US" w:eastAsia="zh-CN"/>
        </w:rPr>
        <w:fldChar w:fldCharType="begin"/>
      </w:r>
      <w:r>
        <w:rPr>
          <w:rFonts w:hint="eastAsia" w:ascii="Tahoma" w:hAnsi="Tahoma" w:cs="Tahoma"/>
          <w:color w:val="000000"/>
          <w:sz w:val="24"/>
          <w:szCs w:val="24"/>
          <w:lang w:val="en-US" w:eastAsia="zh-CN"/>
        </w:rPr>
        <w:instrText xml:space="preserve"> HYPERLINK "mailto:www@jianli-sky.com" </w:instrText>
      </w:r>
      <w:r>
        <w:rPr>
          <w:rFonts w:hint="eastAsia" w:ascii="Tahoma" w:hAnsi="Tahoma" w:cs="Tahoma"/>
          <w:color w:val="000000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 w:ascii="Tahoma" w:hAnsi="Tahoma" w:cs="Tahoma"/>
          <w:sz w:val="24"/>
          <w:szCs w:val="24"/>
          <w:lang w:val="en-US" w:eastAsia="zh-CN"/>
        </w:rPr>
        <w:t>www</w:t>
      </w:r>
      <w:r>
        <w:rPr>
          <w:rStyle w:val="7"/>
          <w:rFonts w:hint="eastAsia" w:ascii="Tahoma" w:hAnsi="Tahoma" w:cs="Tahoma"/>
          <w:sz w:val="24"/>
          <w:szCs w:val="24"/>
        </w:rPr>
        <w:t>@jianli-sky.com</w:t>
      </w:r>
      <w:r>
        <w:rPr>
          <w:rFonts w:hint="eastAsia" w:ascii="Tahoma" w:hAnsi="Tahoma" w:cs="Tahoma"/>
          <w:color w:val="000000"/>
          <w:sz w:val="24"/>
          <w:szCs w:val="24"/>
          <w:lang w:val="en-US" w:eastAsia="zh-CN"/>
        </w:rPr>
        <w:fldChar w:fldCharType="end"/>
      </w:r>
    </w:p>
    <w:p>
      <w:pPr>
        <w:rPr>
          <w:rFonts w:ascii="Tahoma" w:hAnsi="Tahoma" w:cs="Tahoma"/>
          <w:b/>
          <w:color w:val="000000"/>
          <w:sz w:val="28"/>
          <w:szCs w:val="28"/>
          <w:bdr w:val="single" w:color="auto" w:sz="4" w:space="0"/>
        </w:rPr>
      </w:pPr>
      <w:r>
        <w:rPr>
          <w:rFonts w:hint="eastAsia" w:ascii="Tahoma" w:hAnsi="Tahoma" w:cs="Tahoma"/>
          <w:b/>
          <w:color w:val="000000"/>
          <w:sz w:val="28"/>
          <w:szCs w:val="28"/>
          <w:bdr w:val="single" w:color="auto" w:sz="4" w:space="0"/>
          <w:lang w:eastAsia="zh-CN"/>
        </w:rPr>
        <w:t>求职目标</w:t>
      </w:r>
    </w:p>
    <w:p>
      <w:pPr>
        <w:rPr>
          <w:rFonts w:hint="eastAsia" w:ascii="Tahoma" w:hAnsi="Tahoma" w:eastAsia="宋体" w:cs="Tahoma"/>
          <w:color w:val="000000"/>
          <w:sz w:val="24"/>
          <w:szCs w:val="24"/>
          <w:lang w:eastAsia="zh-CN"/>
        </w:rPr>
      </w:pPr>
      <w:r>
        <w:rPr>
          <w:rFonts w:hint="eastAsia" w:ascii="Tahoma" w:hAnsi="Tahoma" w:eastAsia="宋体" w:cs="Tahoma"/>
          <w:color w:val="000000"/>
          <w:sz w:val="24"/>
          <w:szCs w:val="24"/>
          <w:lang w:eastAsia="zh-CN"/>
        </w:rPr>
        <w:t>服装打样/制版 打板纸样师/车板工</w:t>
      </w:r>
    </w:p>
    <w:p>
      <w:pPr>
        <w:rPr>
          <w:rFonts w:ascii="Tahoma" w:hAnsi="Tahoma" w:cs="Tahoma"/>
          <w:color w:val="000000"/>
          <w:sz w:val="10"/>
          <w:szCs w:val="10"/>
        </w:rPr>
      </w:pPr>
    </w:p>
    <w:p>
      <w:pPr>
        <w:rPr>
          <w:rFonts w:ascii="Tahoma" w:hAnsi="Tahoma" w:cs="Tahoma"/>
          <w:b/>
          <w:color w:val="000000"/>
          <w:sz w:val="28"/>
          <w:szCs w:val="28"/>
          <w:bdr w:val="single" w:color="auto" w:sz="4" w:space="0"/>
        </w:rPr>
      </w:pPr>
      <w:r>
        <w:rPr>
          <w:rFonts w:ascii="Tahoma" w:hAnsi="Tahoma" w:cs="Tahoma"/>
          <w:b/>
          <w:color w:val="000000"/>
          <w:sz w:val="28"/>
          <w:szCs w:val="28"/>
          <w:bdr w:val="single" w:color="auto" w:sz="4" w:space="0"/>
        </w:rPr>
        <w:t>教育背景</w:t>
      </w:r>
      <w:bookmarkStart w:id="0" w:name="_GoBack"/>
      <w:bookmarkEnd w:id="0"/>
    </w:p>
    <w:p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2006/9-2010/7       </w:t>
      </w:r>
      <w:r>
        <w:rPr>
          <w:rFonts w:hint="eastAsia" w:ascii="Tahoma" w:hAnsi="Tahoma" w:cs="Tahoma"/>
          <w:b/>
          <w:color w:val="000000"/>
          <w:sz w:val="24"/>
          <w:szCs w:val="24"/>
        </w:rPr>
        <w:t>江西服装学院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  </w:t>
      </w:r>
      <w:r>
        <w:rPr>
          <w:rFonts w:hint="eastAsia" w:ascii="Tahoma" w:hAnsi="Tahoma" w:cs="Tahoma"/>
          <w:b/>
          <w:color w:val="000000"/>
          <w:sz w:val="24"/>
          <w:szCs w:val="24"/>
        </w:rPr>
        <w:t>服装设计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</w:t>
      </w:r>
      <w:r>
        <w:rPr>
          <w:rFonts w:hint="eastAsia" w:ascii="Tahoma" w:hAnsi="Tahoma" w:cs="Tahoma"/>
          <w:b/>
          <w:color w:val="000000"/>
          <w:sz w:val="24"/>
          <w:szCs w:val="24"/>
          <w:lang w:eastAsia="zh-CN"/>
        </w:rPr>
        <w:t>中专</w:t>
      </w:r>
    </w:p>
    <w:p>
      <w:pPr>
        <w:rPr>
          <w:rFonts w:ascii="Tahoma" w:hAnsi="Tahoma" w:cs="Tahoma"/>
          <w:sz w:val="10"/>
          <w:szCs w:val="10"/>
        </w:rPr>
      </w:pPr>
    </w:p>
    <w:p>
      <w:pPr>
        <w:rPr>
          <w:rFonts w:ascii="Tahoma" w:hAnsi="Tahoma" w:cs="Tahoma"/>
          <w:b/>
          <w:color w:val="000000"/>
          <w:sz w:val="28"/>
          <w:szCs w:val="28"/>
          <w:bdr w:val="single" w:color="auto" w:sz="4" w:space="0"/>
        </w:rPr>
      </w:pPr>
      <w:r>
        <w:rPr>
          <w:rFonts w:ascii="Tahoma" w:hAnsi="Tahoma" w:cs="Tahoma"/>
          <w:b/>
          <w:color w:val="000000"/>
          <w:sz w:val="28"/>
          <w:szCs w:val="28"/>
          <w:bdr w:val="single" w:color="auto" w:sz="4" w:space="0"/>
        </w:rPr>
        <w:t>工作经验</w:t>
      </w:r>
    </w:p>
    <w:p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2011 /9—2014 /3：XX有限公司</w:t>
      </w:r>
      <w:r>
        <w:rPr>
          <w:rFonts w:hint="eastAsia" w:ascii="Tahoma" w:hAnsi="Tahoma" w:cs="Tahoma"/>
          <w:b/>
          <w:color w:val="000000"/>
          <w:sz w:val="24"/>
          <w:szCs w:val="24"/>
          <w:lang w:val="en-US" w:eastAsia="zh-CN"/>
        </w:rPr>
        <w:t xml:space="preserve">  电脑纸样</w:t>
      </w:r>
    </w:p>
    <w:p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lang w:eastAsia="zh-CN"/>
        </w:rPr>
        <w:t>工作描述：</w:t>
      </w:r>
      <w:r>
        <w:rPr>
          <w:rFonts w:hint="eastAsia" w:ascii="Tahoma" w:hAnsi="Tahoma" w:cs="Tahoma"/>
          <w:color w:val="000000"/>
          <w:sz w:val="24"/>
          <w:szCs w:val="24"/>
        </w:rPr>
        <w:t>负责来样和来单制版，来板制版，工装，休闲时装棉服。</w:t>
      </w:r>
    </w:p>
    <w:p>
      <w:pPr>
        <w:rPr>
          <w:rFonts w:ascii="Tahoma" w:hAnsi="Tahoma" w:cs="Tahoma"/>
          <w:color w:val="000000"/>
          <w:sz w:val="10"/>
          <w:szCs w:val="10"/>
        </w:rPr>
      </w:pPr>
    </w:p>
    <w:p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2009 /8—2011 /8：XX有限公司</w:t>
      </w:r>
      <w:r>
        <w:rPr>
          <w:rFonts w:hint="eastAsia" w:ascii="Tahoma" w:hAnsi="Tahoma" w:cs="Tahoma"/>
          <w:b/>
          <w:color w:val="000000"/>
          <w:sz w:val="24"/>
          <w:szCs w:val="24"/>
          <w:lang w:val="en-US" w:eastAsia="zh-CN"/>
        </w:rPr>
        <w:t xml:space="preserve">  纸样助理</w:t>
      </w:r>
    </w:p>
    <w:p>
      <w:pPr>
        <w:rPr>
          <w:rFonts w:ascii="Tahoma" w:hAnsi="Tahoma" w:cs="Tahoma"/>
          <w:b/>
          <w:color w:val="000000"/>
          <w:sz w:val="28"/>
          <w:szCs w:val="28"/>
          <w:bdr w:val="single" w:color="auto" w:sz="4" w:space="0"/>
        </w:rPr>
      </w:pPr>
      <w:r>
        <w:rPr>
          <w:rFonts w:hint="eastAsia"/>
          <w:b/>
          <w:bCs/>
          <w:color w:val="000000"/>
          <w:lang w:eastAsia="zh-CN"/>
        </w:rPr>
        <w:t>工作描述：</w:t>
      </w:r>
      <w:r>
        <w:rPr>
          <w:rFonts w:hint="eastAsia" w:ascii="Tahoma" w:hAnsi="Tahoma" w:cs="Tahoma"/>
          <w:color w:val="000000"/>
          <w:sz w:val="24"/>
          <w:szCs w:val="24"/>
        </w:rPr>
        <w:t>负责来单制版，女装西服，时装，休闲时装。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hint="eastAsia" w:ascii="Tahoma" w:hAnsi="Tahoma" w:cs="Tahoma"/>
          <w:b/>
          <w:color w:val="000000"/>
          <w:sz w:val="28"/>
          <w:szCs w:val="28"/>
          <w:bdr w:val="single" w:color="auto" w:sz="4" w:space="0"/>
          <w:lang w:eastAsia="zh-CN"/>
        </w:rPr>
        <w:t>工作能力及其他专长</w:t>
      </w:r>
    </w:p>
    <w:p>
      <w:pPr>
        <w:rPr>
          <w:rFonts w:hint="eastAsia" w:ascii="Tahoma" w:hAnsi="Tahoma" w:cs="Tahoma"/>
          <w:color w:val="000000"/>
          <w:sz w:val="24"/>
          <w:szCs w:val="24"/>
        </w:rPr>
      </w:pPr>
      <w:r>
        <w:rPr>
          <w:rFonts w:hint="eastAsia" w:ascii="Tahoma" w:hAnsi="Tahoma" w:cs="Tahoma"/>
          <w:color w:val="000000"/>
          <w:sz w:val="24"/>
          <w:szCs w:val="24"/>
        </w:rPr>
        <w:t>1、先后在多家服装公司从事制版、打板。放码，审版多年。在服装设计和纸样有着很深的审美观；</w:t>
      </w:r>
    </w:p>
    <w:p>
      <w:pPr>
        <w:rPr>
          <w:rFonts w:hint="eastAsia" w:ascii="Tahoma" w:hAnsi="Tahoma" w:cs="Tahoma"/>
          <w:color w:val="000000"/>
          <w:sz w:val="24"/>
          <w:szCs w:val="24"/>
        </w:rPr>
      </w:pPr>
      <w:r>
        <w:rPr>
          <w:rFonts w:hint="eastAsia" w:ascii="Tahoma" w:hAnsi="Tahoma" w:cs="Tahoma"/>
          <w:color w:val="000000"/>
          <w:sz w:val="24"/>
          <w:szCs w:val="24"/>
        </w:rPr>
        <w:t>2、我对看图打样和配合设计师有较强的领悟能力。对各种布料搭配和工艺有所了解；</w:t>
      </w:r>
    </w:p>
    <w:p>
      <w:pPr>
        <w:rPr>
          <w:rFonts w:hint="eastAsia" w:ascii="Tahoma" w:hAnsi="Tahoma" w:cs="Tahoma"/>
          <w:color w:val="000000"/>
          <w:sz w:val="24"/>
          <w:szCs w:val="24"/>
        </w:rPr>
      </w:pPr>
      <w:r>
        <w:rPr>
          <w:rFonts w:hint="eastAsia" w:ascii="Tahoma" w:hAnsi="Tahoma" w:cs="Tahoma"/>
          <w:color w:val="000000"/>
          <w:sz w:val="24"/>
          <w:szCs w:val="24"/>
        </w:rPr>
        <w:t>3、熟悉服装制作工艺流程；</w:t>
      </w:r>
    </w:p>
    <w:p>
      <w:pPr>
        <w:rPr>
          <w:rFonts w:hint="eastAsia" w:ascii="Tahoma" w:hAnsi="Tahoma" w:cs="Tahoma"/>
          <w:color w:val="000000"/>
          <w:sz w:val="24"/>
          <w:szCs w:val="24"/>
        </w:rPr>
      </w:pPr>
      <w:r>
        <w:rPr>
          <w:rFonts w:hint="eastAsia" w:ascii="Tahoma" w:hAnsi="Tahoma" w:cs="Tahoma"/>
          <w:color w:val="000000"/>
          <w:sz w:val="24"/>
          <w:szCs w:val="24"/>
        </w:rPr>
        <w:t>4、熟悉洗水布料特性以及工艺制作；</w:t>
      </w:r>
    </w:p>
    <w:p>
      <w:pPr>
        <w:rPr>
          <w:rFonts w:hint="eastAsia" w:ascii="Tahoma" w:hAnsi="Tahoma" w:cs="Tahoma"/>
          <w:color w:val="000000"/>
          <w:sz w:val="24"/>
          <w:szCs w:val="24"/>
        </w:rPr>
      </w:pPr>
      <w:r>
        <w:rPr>
          <w:rFonts w:hint="eastAsia" w:ascii="Tahoma" w:hAnsi="Tahoma" w:cs="Tahoma"/>
          <w:color w:val="000000"/>
          <w:sz w:val="24"/>
          <w:szCs w:val="24"/>
        </w:rPr>
        <w:t>5、能根据客户资料和设计图打版。能独立完成服装头样。放码及大货质量跟踪。以针、梭织时尚休闲内外单女装为主。</w:t>
      </w:r>
    </w:p>
    <w:p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hint="eastAsia" w:ascii="Tahoma" w:hAnsi="Tahoma" w:cs="Tahoma"/>
          <w:color w:val="000000"/>
          <w:sz w:val="24"/>
          <w:szCs w:val="24"/>
        </w:rPr>
        <w:t>6、能熟练的掌握版型的变化和尺寸。对服装效果审美观较强。</w:t>
      </w:r>
    </w:p>
    <w:p>
      <w:pPr>
        <w:rPr>
          <w:rFonts w:ascii="Tahoma" w:hAnsi="Tahoma" w:cs="Tahoma"/>
          <w:sz w:val="10"/>
          <w:szCs w:val="10"/>
        </w:rPr>
      </w:pPr>
    </w:p>
    <w:p>
      <w:pPr>
        <w:rPr>
          <w:rFonts w:ascii="Tahoma" w:hAnsi="Tahoma" w:cs="Tahoma"/>
          <w:b/>
          <w:color w:val="000000"/>
          <w:sz w:val="28"/>
          <w:szCs w:val="28"/>
          <w:bdr w:val="single" w:color="auto" w:sz="4" w:space="0"/>
        </w:rPr>
      </w:pPr>
      <w:r>
        <w:rPr>
          <w:rFonts w:ascii="Tahoma" w:hAnsi="Tahoma" w:cs="Tahoma"/>
          <w:b/>
          <w:color w:val="000000"/>
          <w:sz w:val="28"/>
          <w:szCs w:val="28"/>
          <w:bdr w:val="single" w:color="auto" w:sz="4" w:space="0"/>
        </w:rPr>
        <w:t>自我评价</w:t>
      </w:r>
    </w:p>
    <w:p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hint="eastAsia" w:ascii="Tahoma" w:hAnsi="Tahoma" w:cs="Tahoma"/>
          <w:color w:val="000000"/>
          <w:sz w:val="24"/>
          <w:szCs w:val="24"/>
        </w:rPr>
        <w:t>我是一位对服装追求执着的奋斗者。我希望能和公司一起在服装市场努力创造辉煌的成就。本人性格活泼开朗，诚实守信，适应力强，认真负责，吃苦耐劳，具有良好的沟通能力和团体精神，能够承受压力，有较高的责任心和事业感。希望能成为贵司的一员。为贵司发展尽一份力。期盼回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隶书">
    <w:altName w:val="微软雅黑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F15C2"/>
    <w:rsid w:val="000D3BAC"/>
    <w:rsid w:val="000F2121"/>
    <w:rsid w:val="002271F0"/>
    <w:rsid w:val="00360497"/>
    <w:rsid w:val="006D749C"/>
    <w:rsid w:val="007F15C2"/>
    <w:rsid w:val="00B47E30"/>
    <w:rsid w:val="25703F2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120</Words>
  <Characters>688</Characters>
  <Lines>5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2015-01-22T00:56:00Z</dcterms:created>
  <dc:creator>shi</dc:creator>
  <cp:lastModifiedBy>Administrator</cp:lastModifiedBy>
  <dcterms:modified xsi:type="dcterms:W3CDTF">2015-05-11T06:54:53Z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