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96.5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/>
    <w:p/>
    <w:p/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b/>
        <w:bCs/>
        <w:sz w:val="24"/>
        <w:szCs w:val="24"/>
      </w:rPr>
      <w:t>清清绿叶的个人简历封面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1F00"/>
    <w:rsid w:val="003606EF"/>
    <w:rsid w:val="005E4D0F"/>
    <w:rsid w:val="00675AAC"/>
    <w:rsid w:val="007B503F"/>
    <w:rsid w:val="008811AF"/>
    <w:rsid w:val="00C265C3"/>
    <w:rsid w:val="00D839FA"/>
    <w:rsid w:val="00EF1F00"/>
    <w:rsid w:val="00F81996"/>
    <w:rsid w:val="233F01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2014-11-03T05:07:00Z</dcterms:created>
  <dc:creator>yong</dc:creator>
  <cp:lastModifiedBy>yong</cp:lastModifiedBy>
  <dcterms:modified xsi:type="dcterms:W3CDTF">2014-11-06T06:29:32Z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