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C4" w:rsidRDefault="00EE6AC4">
      <w:pPr>
        <w:rPr>
          <w:rFonts w:hint="eastAsia"/>
        </w:rPr>
      </w:pPr>
    </w:p>
    <w:p w:rsidR="00EA4D17" w:rsidRDefault="00EA4D17">
      <w:pPr>
        <w:rPr>
          <w:rFonts w:hint="eastAsia"/>
        </w:rPr>
      </w:pPr>
    </w:p>
    <w:p w:rsidR="00EA4D17" w:rsidRDefault="00EA4D17"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noProof/>
        </w:rPr>
        <w:drawing>
          <wp:inline distT="0" distB="0" distL="0" distR="0">
            <wp:extent cx="3810000" cy="3810000"/>
            <wp:effectExtent l="19050" t="0" r="0" b="0"/>
            <wp:docPr id="1" name="图片 1" descr="c:\users\yong\appdata\roaming\360se6\USERDA~1\Temp\133516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ng\appdata\roaming\360se6\USERDA~1\Temp\133516~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AF" w:rsidRDefault="009A63AF">
      <w:pPr>
        <w:rPr>
          <w:rFonts w:hint="eastAsia"/>
        </w:rPr>
      </w:pPr>
    </w:p>
    <w:p w:rsidR="009A63AF" w:rsidRDefault="009A63AF">
      <w:pPr>
        <w:rPr>
          <w:rFonts w:hint="eastAsia"/>
        </w:rPr>
      </w:pPr>
    </w:p>
    <w:p w:rsidR="009A63AF" w:rsidRDefault="009A63AF" w:rsidP="009A63AF"/>
    <w:p w:rsidR="009A63AF" w:rsidRDefault="009A63AF" w:rsidP="009A63AF">
      <w:pPr>
        <w:rPr>
          <w:rFonts w:hint="eastAsia"/>
        </w:rPr>
      </w:pPr>
      <w:r>
        <w:rPr>
          <w:rFonts w:hint="eastAsia"/>
        </w:rPr>
        <w:t xml:space="preserve">　　东北林业大学（</w:t>
      </w:r>
      <w:r>
        <w:rPr>
          <w:rFonts w:hint="eastAsia"/>
        </w:rPr>
        <w:t>Northeast Forestry University</w:t>
      </w:r>
      <w:r>
        <w:rPr>
          <w:rFonts w:hint="eastAsia"/>
        </w:rPr>
        <w:t>）是中华人民共和国教育部直属的一所以林业工程为特色，农、理、工、经、管、文、法、医、艺相结合的多科性全国重点大学，是国家“</w:t>
      </w:r>
      <w:r>
        <w:rPr>
          <w:rFonts w:hint="eastAsia"/>
        </w:rPr>
        <w:t>211</w:t>
      </w:r>
      <w:r>
        <w:rPr>
          <w:rFonts w:hint="eastAsia"/>
        </w:rPr>
        <w:t>工程”、“</w:t>
      </w:r>
      <w:r>
        <w:rPr>
          <w:rFonts w:hint="eastAsia"/>
        </w:rPr>
        <w:t>985</w:t>
      </w:r>
      <w:r>
        <w:rPr>
          <w:rFonts w:hint="eastAsia"/>
        </w:rPr>
        <w:t>工程优势学科创新平台”重点建设院校，入选“</w:t>
      </w:r>
      <w:r>
        <w:rPr>
          <w:rFonts w:hint="eastAsia"/>
        </w:rPr>
        <w:t>2011</w:t>
      </w:r>
      <w:r>
        <w:rPr>
          <w:rFonts w:hint="eastAsia"/>
        </w:rPr>
        <w:t>计划”、“卓越工程师教育培养计划”、“</w:t>
      </w:r>
      <w:r>
        <w:rPr>
          <w:rFonts w:hint="eastAsia"/>
        </w:rPr>
        <w:t>111</w:t>
      </w:r>
      <w:r>
        <w:rPr>
          <w:rFonts w:hint="eastAsia"/>
        </w:rPr>
        <w:t>计划”，由教育部、国家林业局、黑龙江省人民政府三方共建，设有研究生院。</w:t>
      </w:r>
    </w:p>
    <w:p w:rsidR="009A63AF" w:rsidRDefault="009A63AF" w:rsidP="009A63AF">
      <w:pPr>
        <w:rPr>
          <w:rFonts w:hint="eastAsia"/>
        </w:rPr>
      </w:pPr>
      <w:r>
        <w:rPr>
          <w:rFonts w:hint="eastAsia"/>
        </w:rPr>
        <w:t xml:space="preserve">　　学校前身东北林学院创建于</w:t>
      </w:r>
      <w:r>
        <w:rPr>
          <w:rFonts w:hint="eastAsia"/>
        </w:rPr>
        <w:t>1952</w:t>
      </w:r>
      <w:r>
        <w:rPr>
          <w:rFonts w:hint="eastAsia"/>
        </w:rPr>
        <w:t>年，以浙江大学农学院森林系和东北农学院森林系为基础建立；</w:t>
      </w:r>
      <w:r>
        <w:rPr>
          <w:rFonts w:hint="eastAsia"/>
        </w:rPr>
        <w:t>1985</w:t>
      </w:r>
      <w:r>
        <w:rPr>
          <w:rFonts w:hint="eastAsia"/>
        </w:rPr>
        <w:t>年，更名为东北林业大学。</w:t>
      </w:r>
    </w:p>
    <w:p w:rsidR="009A63AF" w:rsidRDefault="009A63AF" w:rsidP="009A63AF">
      <w:r>
        <w:rPr>
          <w:rFonts w:hint="eastAsia"/>
        </w:rPr>
        <w:t xml:space="preserve">　　学校地处中国最大国有林区的中心——哈尔滨市，截至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月，校园占地</w:t>
      </w:r>
      <w:r>
        <w:rPr>
          <w:rFonts w:hint="eastAsia"/>
        </w:rPr>
        <w:t>136</w:t>
      </w:r>
      <w:r>
        <w:rPr>
          <w:rFonts w:hint="eastAsia"/>
        </w:rPr>
        <w:t>公顷，并拥有帽儿山实验林场（帽儿山国家森林公园）和凉水实验林场（凉水国家级自然保护区）等教学、科研、实习基地，总面积达</w:t>
      </w:r>
      <w:r>
        <w:rPr>
          <w:rFonts w:hint="eastAsia"/>
        </w:rPr>
        <w:t>3.3</w:t>
      </w:r>
      <w:r>
        <w:rPr>
          <w:rFonts w:hint="eastAsia"/>
        </w:rPr>
        <w:t>万公顷，各类在校学生</w:t>
      </w:r>
      <w:r>
        <w:rPr>
          <w:rFonts w:hint="eastAsia"/>
        </w:rPr>
        <w:t>4</w:t>
      </w:r>
      <w:r>
        <w:rPr>
          <w:rFonts w:hint="eastAsia"/>
        </w:rPr>
        <w:t>万多人。</w:t>
      </w:r>
    </w:p>
    <w:sectPr w:rsidR="009A63AF" w:rsidSect="00EE6AC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3EA" w:rsidRDefault="00DF23EA" w:rsidP="00EA4D17">
      <w:r>
        <w:separator/>
      </w:r>
    </w:p>
  </w:endnote>
  <w:endnote w:type="continuationSeparator" w:id="1">
    <w:p w:rsidR="00DF23EA" w:rsidRDefault="00DF23EA" w:rsidP="00EA4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3EA" w:rsidRDefault="00DF23EA" w:rsidP="00EA4D17">
      <w:r>
        <w:separator/>
      </w:r>
    </w:p>
  </w:footnote>
  <w:footnote w:type="continuationSeparator" w:id="1">
    <w:p w:rsidR="00DF23EA" w:rsidRDefault="00DF23EA" w:rsidP="00EA4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17" w:rsidRPr="00EA4D17" w:rsidRDefault="00EA4D17">
    <w:pPr>
      <w:pStyle w:val="a4"/>
      <w:rPr>
        <w:sz w:val="28"/>
        <w:szCs w:val="28"/>
      </w:rPr>
    </w:pPr>
    <w:r w:rsidRPr="00EA4D17">
      <w:rPr>
        <w:rFonts w:hint="eastAsia"/>
        <w:sz w:val="28"/>
        <w:szCs w:val="28"/>
      </w:rPr>
      <w:t>东北林业大学校徽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D17"/>
    <w:rsid w:val="009A63AF"/>
    <w:rsid w:val="00DF23EA"/>
    <w:rsid w:val="00EA4D17"/>
    <w:rsid w:val="00EE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4D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4D1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A4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A4D1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A4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A4D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</dc:creator>
  <cp:lastModifiedBy>yong</cp:lastModifiedBy>
  <cp:revision>2</cp:revision>
  <dcterms:created xsi:type="dcterms:W3CDTF">2014-10-21T07:51:00Z</dcterms:created>
  <dcterms:modified xsi:type="dcterms:W3CDTF">2014-10-21T07:53:00Z</dcterms:modified>
</cp:coreProperties>
</file>